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DEA" w:rsidRDefault="002A05D5" w:rsidP="00732DEA">
      <w:pPr>
        <w:pStyle w:val="Title"/>
      </w:pPr>
      <w:r>
        <w:t xml:space="preserve">Morgantown-Area </w:t>
      </w:r>
      <w:r w:rsidR="00732DEA">
        <w:t xml:space="preserve">2018 TAP Grant </w:t>
      </w:r>
      <w:r>
        <w:t>Options</w:t>
      </w:r>
    </w:p>
    <w:p w:rsidR="007846EC" w:rsidRPr="007846EC" w:rsidRDefault="002A05D5">
      <w:pPr>
        <w:rPr>
          <w:b/>
        </w:rPr>
      </w:pPr>
      <w:r>
        <w:rPr>
          <w:b/>
        </w:rPr>
        <w:t>Current Steering Committee:</w:t>
      </w:r>
    </w:p>
    <w:p w:rsidR="007846EC" w:rsidRDefault="007846EC" w:rsidP="007F34B5">
      <w:pPr>
        <w:pStyle w:val="ListParagraph"/>
        <w:numPr>
          <w:ilvl w:val="0"/>
          <w:numId w:val="2"/>
        </w:numPr>
      </w:pPr>
      <w:r>
        <w:t xml:space="preserve">Traci </w:t>
      </w:r>
      <w:proofErr w:type="spellStart"/>
      <w:r>
        <w:t>Knabenshue</w:t>
      </w:r>
      <w:proofErr w:type="spellEnd"/>
      <w:r>
        <w:t xml:space="preserve">, WVU, Director of Sustainability – </w:t>
      </w:r>
      <w:hyperlink r:id="rId5" w:history="1">
        <w:r w:rsidRPr="003B199F">
          <w:rPr>
            <w:rStyle w:val="Hyperlink"/>
          </w:rPr>
          <w:t>Traci.Knabenshue@mail.wvu.edu</w:t>
        </w:r>
      </w:hyperlink>
    </w:p>
    <w:p w:rsidR="007846EC" w:rsidRDefault="007846EC" w:rsidP="007F34B5">
      <w:pPr>
        <w:pStyle w:val="ListParagraph"/>
        <w:numPr>
          <w:ilvl w:val="0"/>
          <w:numId w:val="2"/>
        </w:numPr>
      </w:pPr>
      <w:proofErr w:type="spellStart"/>
      <w:r>
        <w:t>Vaike</w:t>
      </w:r>
      <w:proofErr w:type="spellEnd"/>
      <w:r>
        <w:t xml:space="preserve"> Haas, WVU, </w:t>
      </w:r>
      <w:r w:rsidR="005F5DF4">
        <w:t xml:space="preserve">Assistant </w:t>
      </w:r>
      <w:r>
        <w:t xml:space="preserve">Professor of Landscape Architecture – </w:t>
      </w:r>
      <w:hyperlink r:id="rId6" w:history="1">
        <w:r w:rsidRPr="003B199F">
          <w:rPr>
            <w:rStyle w:val="Hyperlink"/>
          </w:rPr>
          <w:t>vaike.haas@mail.wvu.edu</w:t>
        </w:r>
      </w:hyperlink>
    </w:p>
    <w:p w:rsidR="007846EC" w:rsidRDefault="007846EC" w:rsidP="007F34B5">
      <w:pPr>
        <w:pStyle w:val="ListParagraph"/>
        <w:numPr>
          <w:ilvl w:val="0"/>
          <w:numId w:val="2"/>
        </w:numPr>
      </w:pPr>
      <w:r>
        <w:t xml:space="preserve">Ella Belling, Mon River Trails Conservancy, Executive Director – </w:t>
      </w:r>
      <w:hyperlink r:id="rId7" w:history="1">
        <w:r w:rsidRPr="003B199F">
          <w:rPr>
            <w:rStyle w:val="Hyperlink"/>
          </w:rPr>
          <w:t>ella@montrails.org</w:t>
        </w:r>
      </w:hyperlink>
    </w:p>
    <w:p w:rsidR="00382406" w:rsidRDefault="00382406" w:rsidP="007F34B5">
      <w:pPr>
        <w:pStyle w:val="ListParagraph"/>
        <w:numPr>
          <w:ilvl w:val="0"/>
          <w:numId w:val="2"/>
        </w:numPr>
      </w:pPr>
      <w:r>
        <w:t xml:space="preserve">Andrew Stacy, City of Morgantown, Communications Manager – </w:t>
      </w:r>
      <w:hyperlink r:id="rId8" w:history="1">
        <w:r w:rsidRPr="003B199F">
          <w:rPr>
            <w:rStyle w:val="Hyperlink"/>
          </w:rPr>
          <w:t>astacy@morgantownwv.gov</w:t>
        </w:r>
      </w:hyperlink>
    </w:p>
    <w:p w:rsidR="007846EC" w:rsidRDefault="007846EC" w:rsidP="007F34B5">
      <w:pPr>
        <w:pStyle w:val="ListParagraph"/>
        <w:numPr>
          <w:ilvl w:val="0"/>
          <w:numId w:val="2"/>
        </w:numPr>
      </w:pPr>
      <w:r>
        <w:t xml:space="preserve">Alex Stockdale, City of Morgantown, Assistant City Engineer – </w:t>
      </w:r>
      <w:hyperlink r:id="rId9" w:history="1">
        <w:r w:rsidRPr="003B199F">
          <w:rPr>
            <w:rStyle w:val="Hyperlink"/>
          </w:rPr>
          <w:t>astockdale@morgantownwv.gov</w:t>
        </w:r>
      </w:hyperlink>
    </w:p>
    <w:p w:rsidR="007846EC" w:rsidRDefault="007846EC" w:rsidP="007F34B5">
      <w:pPr>
        <w:pStyle w:val="ListParagraph"/>
        <w:numPr>
          <w:ilvl w:val="0"/>
          <w:numId w:val="2"/>
        </w:numPr>
      </w:pPr>
      <w:r>
        <w:t xml:space="preserve">John Whitmore, City of Morgantown, Planner III – </w:t>
      </w:r>
      <w:hyperlink r:id="rId10" w:history="1">
        <w:r w:rsidRPr="003B199F">
          <w:rPr>
            <w:rStyle w:val="Hyperlink"/>
          </w:rPr>
          <w:t>jwhitmore@morgantownwv.gov</w:t>
        </w:r>
      </w:hyperlink>
    </w:p>
    <w:p w:rsidR="007846EC" w:rsidRDefault="007846EC" w:rsidP="007F34B5">
      <w:pPr>
        <w:pStyle w:val="ListParagraph"/>
        <w:numPr>
          <w:ilvl w:val="0"/>
          <w:numId w:val="2"/>
        </w:numPr>
      </w:pPr>
      <w:r>
        <w:t xml:space="preserve">Frank </w:t>
      </w:r>
      <w:proofErr w:type="spellStart"/>
      <w:r>
        <w:t>Gmeindl</w:t>
      </w:r>
      <w:proofErr w:type="spellEnd"/>
      <w:r>
        <w:t>,</w:t>
      </w:r>
      <w:r w:rsidR="007F34B5">
        <w:t xml:space="preserve"> City of Morgantown,</w:t>
      </w:r>
      <w:r>
        <w:t xml:space="preserve"> Bicycle Board, Member – </w:t>
      </w:r>
      <w:hyperlink r:id="rId11" w:history="1">
        <w:r w:rsidRPr="003B199F">
          <w:rPr>
            <w:rStyle w:val="Hyperlink"/>
          </w:rPr>
          <w:t>fgmeindl@gmail.com</w:t>
        </w:r>
      </w:hyperlink>
    </w:p>
    <w:p w:rsidR="007846EC" w:rsidRDefault="007846EC" w:rsidP="007F34B5">
      <w:pPr>
        <w:pStyle w:val="ListParagraph"/>
        <w:numPr>
          <w:ilvl w:val="0"/>
          <w:numId w:val="2"/>
        </w:numPr>
      </w:pPr>
      <w:r>
        <w:t xml:space="preserve">Drew Gatlin, </w:t>
      </w:r>
      <w:r w:rsidR="007F34B5">
        <w:t xml:space="preserve">City of Morgantown, </w:t>
      </w:r>
      <w:r>
        <w:t xml:space="preserve">Bicycle Board, Chair – </w:t>
      </w:r>
      <w:hyperlink r:id="rId12" w:history="1">
        <w:r w:rsidRPr="003B199F">
          <w:rPr>
            <w:rStyle w:val="Hyperlink"/>
          </w:rPr>
          <w:t>johngatlin@gmail.com</w:t>
        </w:r>
      </w:hyperlink>
    </w:p>
    <w:p w:rsidR="00382406" w:rsidRDefault="00382406" w:rsidP="007F34B5">
      <w:pPr>
        <w:pStyle w:val="ListParagraph"/>
        <w:numPr>
          <w:ilvl w:val="0"/>
          <w:numId w:val="2"/>
        </w:numPr>
      </w:pPr>
      <w:r>
        <w:t>Matthew Cross,</w:t>
      </w:r>
      <w:r w:rsidR="007F34B5">
        <w:t xml:space="preserve"> City of Morgantown,</w:t>
      </w:r>
      <w:r>
        <w:t xml:space="preserve"> Pedestrian Safety Board, Chair – </w:t>
      </w:r>
      <w:hyperlink r:id="rId13" w:history="1">
        <w:r w:rsidRPr="003B199F">
          <w:rPr>
            <w:rStyle w:val="Hyperlink"/>
          </w:rPr>
          <w:t>crossnyc@hotmail.com</w:t>
        </w:r>
      </w:hyperlink>
    </w:p>
    <w:p w:rsidR="007F34B5" w:rsidRDefault="006858A6" w:rsidP="007F34B5">
      <w:pPr>
        <w:pStyle w:val="ListParagraph"/>
        <w:numPr>
          <w:ilvl w:val="0"/>
          <w:numId w:val="2"/>
        </w:numPr>
      </w:pPr>
      <w:r>
        <w:rPr>
          <w:noProof/>
        </w:rPr>
        <w:drawing>
          <wp:anchor distT="0" distB="0" distL="114300" distR="114300" simplePos="0" relativeHeight="251658240" behindDoc="1" locked="0" layoutInCell="1" allowOverlap="1" wp14:anchorId="67DA0733">
            <wp:simplePos x="0" y="0"/>
            <wp:positionH relativeFrom="margin">
              <wp:posOffset>3048000</wp:posOffset>
            </wp:positionH>
            <wp:positionV relativeFrom="paragraph">
              <wp:posOffset>446405</wp:posOffset>
            </wp:positionV>
            <wp:extent cx="3371850" cy="4575810"/>
            <wp:effectExtent l="0" t="0" r="0" b="0"/>
            <wp:wrapTight wrapText="bothSides">
              <wp:wrapPolygon edited="0">
                <wp:start x="0" y="0"/>
                <wp:lineTo x="0" y="21492"/>
                <wp:lineTo x="21478" y="21492"/>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1850" cy="4575810"/>
                    </a:xfrm>
                    <a:prstGeom prst="rect">
                      <a:avLst/>
                    </a:prstGeom>
                  </pic:spPr>
                </pic:pic>
              </a:graphicData>
            </a:graphic>
            <wp14:sizeRelH relativeFrom="margin">
              <wp14:pctWidth>0</wp14:pctWidth>
            </wp14:sizeRelH>
            <wp14:sizeRelV relativeFrom="margin">
              <wp14:pctHeight>0</wp14:pctHeight>
            </wp14:sizeRelV>
          </wp:anchor>
        </w:drawing>
      </w:r>
      <w:r w:rsidR="00382406">
        <w:t xml:space="preserve">Rick </w:t>
      </w:r>
      <w:proofErr w:type="spellStart"/>
      <w:r w:rsidR="00382406">
        <w:t>Landenberger</w:t>
      </w:r>
      <w:proofErr w:type="spellEnd"/>
      <w:r w:rsidR="00382406">
        <w:t xml:space="preserve">, </w:t>
      </w:r>
      <w:r w:rsidR="005F5DF4">
        <w:t xml:space="preserve">WVU, Assistant Professor of Geography (Also affiliated w/ WV Land Trust) – </w:t>
      </w:r>
      <w:hyperlink r:id="rId15" w:history="1">
        <w:r w:rsidR="005F5DF4" w:rsidRPr="003B199F">
          <w:rPr>
            <w:rStyle w:val="Hyperlink"/>
          </w:rPr>
          <w:t>rick@wvlandtrust.org</w:t>
        </w:r>
      </w:hyperlink>
    </w:p>
    <w:p w:rsidR="007F34B5" w:rsidRPr="002A05D5" w:rsidRDefault="007F34B5">
      <w:pPr>
        <w:rPr>
          <w:b/>
        </w:rPr>
      </w:pPr>
      <w:r w:rsidRPr="002A05D5">
        <w:rPr>
          <w:b/>
        </w:rPr>
        <w:t>Pot</w:t>
      </w:r>
      <w:r w:rsidR="00FC16B9" w:rsidRPr="002A05D5">
        <w:rPr>
          <w:b/>
        </w:rPr>
        <w:t>ential Project Locations</w:t>
      </w:r>
      <w:r w:rsidRPr="002A05D5">
        <w:rPr>
          <w:b/>
        </w:rPr>
        <w:t>:</w:t>
      </w:r>
    </w:p>
    <w:p w:rsidR="007F34B5" w:rsidRDefault="009205DA" w:rsidP="006858A6">
      <w:r>
        <w:t xml:space="preserve">1. </w:t>
      </w:r>
      <w:r w:rsidR="00737588">
        <w:t>*</w:t>
      </w:r>
      <w:r>
        <w:t>Timberline Apartments / Capri Lane / Suncrest Elem. - Rail Trail Connector Trails</w:t>
      </w:r>
    </w:p>
    <w:p w:rsidR="009205DA" w:rsidRDefault="009205DA" w:rsidP="006858A6">
      <w:r>
        <w:t xml:space="preserve">2. </w:t>
      </w:r>
      <w:r w:rsidR="00737588">
        <w:t>*</w:t>
      </w:r>
      <w:r>
        <w:t>Eastern Avenue / Flagel Street Connector</w:t>
      </w:r>
    </w:p>
    <w:p w:rsidR="009205DA" w:rsidRDefault="009205DA" w:rsidP="006858A6">
      <w:r>
        <w:t xml:space="preserve">3. </w:t>
      </w:r>
      <w:r w:rsidR="00737588">
        <w:t>*</w:t>
      </w:r>
      <w:r>
        <w:t xml:space="preserve">University parcel / Van </w:t>
      </w:r>
      <w:proofErr w:type="spellStart"/>
      <w:r>
        <w:t>Voorhis</w:t>
      </w:r>
      <w:proofErr w:type="spellEnd"/>
      <w:r>
        <w:t xml:space="preserve"> Trail</w:t>
      </w:r>
    </w:p>
    <w:p w:rsidR="009205DA" w:rsidRDefault="006858A6" w:rsidP="006858A6">
      <w:r>
        <w:t>4. Upper Arboretum Trail</w:t>
      </w:r>
    </w:p>
    <w:p w:rsidR="009205DA" w:rsidRDefault="009205DA" w:rsidP="006858A6">
      <w:r>
        <w:t xml:space="preserve">5. </w:t>
      </w:r>
      <w:r w:rsidR="00737588">
        <w:t>*</w:t>
      </w:r>
      <w:r>
        <w:t>Campus Connector</w:t>
      </w:r>
    </w:p>
    <w:p w:rsidR="009205DA" w:rsidRDefault="009205DA" w:rsidP="006858A6">
      <w:r>
        <w:t>6. Falling Run / 705 Shared-Use Path / Eastwood Elementary Tunnel</w:t>
      </w:r>
    </w:p>
    <w:p w:rsidR="009205DA" w:rsidRDefault="009205DA" w:rsidP="006858A6">
      <w:r>
        <w:t xml:space="preserve">7. </w:t>
      </w:r>
      <w:r w:rsidR="00737588">
        <w:t>*</w:t>
      </w:r>
      <w:r>
        <w:t>White Park - Rail Trail Connector</w:t>
      </w:r>
    </w:p>
    <w:p w:rsidR="009205DA" w:rsidRDefault="009205DA" w:rsidP="006858A6">
      <w:r>
        <w:t xml:space="preserve">8. </w:t>
      </w:r>
      <w:r w:rsidR="00737588">
        <w:t>*</w:t>
      </w:r>
      <w:r>
        <w:t xml:space="preserve">Eastern White Park / New Dollar General / South Middle / MTEC / </w:t>
      </w:r>
      <w:r w:rsidR="006858A6">
        <w:t>Mountain View Connector</w:t>
      </w:r>
    </w:p>
    <w:p w:rsidR="009205DA" w:rsidRDefault="009205DA" w:rsidP="006858A6">
      <w:r>
        <w:t xml:space="preserve">9. </w:t>
      </w:r>
      <w:r w:rsidR="00737588">
        <w:t xml:space="preserve">East Oak Grove </w:t>
      </w:r>
      <w:r w:rsidR="002A05D5">
        <w:t>Cemetery</w:t>
      </w:r>
      <w:r w:rsidR="00737588">
        <w:t xml:space="preserve"> / </w:t>
      </w:r>
      <w:proofErr w:type="spellStart"/>
      <w:r w:rsidR="00737588">
        <w:t>Greenbag</w:t>
      </w:r>
      <w:proofErr w:type="spellEnd"/>
      <w:r w:rsidR="00737588">
        <w:t xml:space="preserve"> Rd </w:t>
      </w:r>
      <w:r w:rsidR="006858A6">
        <w:t>Bypass</w:t>
      </w:r>
    </w:p>
    <w:p w:rsidR="00737588" w:rsidRDefault="00737588" w:rsidP="00737588">
      <w:r>
        <w:t>* Indicates project within (or mostly within) Morgantown Municipal Limits</w:t>
      </w:r>
      <w:r>
        <w:br w:type="page"/>
      </w:r>
    </w:p>
    <w:p w:rsidR="00737588" w:rsidRPr="00F30C57" w:rsidRDefault="00737588" w:rsidP="00737588">
      <w:pPr>
        <w:pStyle w:val="ListParagraph"/>
        <w:numPr>
          <w:ilvl w:val="0"/>
          <w:numId w:val="10"/>
        </w:numPr>
        <w:rPr>
          <w:b/>
        </w:rPr>
      </w:pPr>
      <w:r w:rsidRPr="00F30C57">
        <w:rPr>
          <w:b/>
        </w:rPr>
        <w:lastRenderedPageBreak/>
        <w:t>Timberline Apartments / Capri Lane / Suncrest Elem. - Rail Trail Connector Trails</w:t>
      </w:r>
    </w:p>
    <w:p w:rsidR="00BA01CC" w:rsidRDefault="00BA01CC" w:rsidP="00BA01CC">
      <w:r>
        <w:t xml:space="preserve">This proposal </w:t>
      </w:r>
      <w:r w:rsidR="00F30C57">
        <w:t>contains many</w:t>
      </w:r>
      <w:r>
        <w:t xml:space="preserve"> sub-projects.  </w:t>
      </w:r>
      <w:r>
        <w:t>We met 8-11am on 27 October to walk an</w:t>
      </w:r>
      <w:r>
        <w:t xml:space="preserve">d flag these trails. </w:t>
      </w:r>
      <w:proofErr w:type="spellStart"/>
      <w:r w:rsidR="00F30C57">
        <w:t>Vaike</w:t>
      </w:r>
      <w:proofErr w:type="spellEnd"/>
      <w:r w:rsidR="00F30C57">
        <w:t xml:space="preserve"> Hass currently leads the</w:t>
      </w:r>
      <w:r w:rsidR="00F30C57" w:rsidRPr="00F30C57">
        <w:t xml:space="preserve"> project and developed a compelling document </w:t>
      </w:r>
      <w:r w:rsidR="00F30C57">
        <w:t>(</w:t>
      </w:r>
      <w:proofErr w:type="spellStart"/>
      <w:r w:rsidR="00F30C57">
        <w:t>attatched</w:t>
      </w:r>
      <w:proofErr w:type="spellEnd"/>
      <w:r w:rsidR="00F30C57">
        <w:t xml:space="preserve">) </w:t>
      </w:r>
      <w:r w:rsidR="00F30C57" w:rsidRPr="00F30C57">
        <w:t xml:space="preserve">outlining why neighborhood connectors are vital </w:t>
      </w:r>
      <w:r w:rsidR="00F30C57">
        <w:t>to</w:t>
      </w:r>
      <w:r w:rsidR="00F30C57">
        <w:t xml:space="preserve"> the northern Suncrest neighborhood</w:t>
      </w:r>
      <w:r w:rsidR="00F30C57">
        <w:t>. Some considerations:</w:t>
      </w:r>
    </w:p>
    <w:p w:rsidR="00BA01CC" w:rsidRDefault="00737588" w:rsidP="00BA01CC">
      <w:pPr>
        <w:pStyle w:val="ListParagraph"/>
        <w:numPr>
          <w:ilvl w:val="0"/>
          <w:numId w:val="11"/>
        </w:numPr>
      </w:pPr>
      <w:r>
        <w:t>MRTC already has an RTP-funded project in the vicinity (Collins Ferry Connector</w:t>
      </w:r>
      <w:r w:rsidR="00BA01CC">
        <w:t xml:space="preserve">. </w:t>
      </w:r>
      <w:r>
        <w:t>Need to ensure that final proposals for these trails has either a complementary or a different set of motivations a</w:t>
      </w:r>
      <w:r w:rsidR="00BA01CC">
        <w:t>nd benefactors, not conflicting. That project connects the trail to Collins Ferry Rd a little over a half mile further north of the elementary school.</w:t>
      </w:r>
    </w:p>
    <w:p w:rsidR="00737588" w:rsidRDefault="00BA01CC" w:rsidP="00BA01CC">
      <w:pPr>
        <w:pStyle w:val="ListParagraph"/>
        <w:numPr>
          <w:ilvl w:val="0"/>
          <w:numId w:val="11"/>
        </w:numPr>
      </w:pPr>
      <w:r>
        <w:t>There are existing “desire paths” and informal trails all around these properties, particularly behind Suncrest Elementary. We will be formalizing some of them with these projects.</w:t>
      </w:r>
    </w:p>
    <w:p w:rsidR="00BA01CC" w:rsidRDefault="00BA01CC" w:rsidP="00BA01CC">
      <w:pPr>
        <w:pStyle w:val="ListParagraph"/>
        <w:numPr>
          <w:ilvl w:val="0"/>
          <w:numId w:val="11"/>
        </w:numPr>
      </w:pPr>
      <w:r>
        <w:rPr>
          <w:noProof/>
        </w:rPr>
        <w:drawing>
          <wp:anchor distT="0" distB="0" distL="114300" distR="114300" simplePos="0" relativeHeight="251660288" behindDoc="1" locked="0" layoutInCell="1" allowOverlap="1" wp14:anchorId="589AC5D4">
            <wp:simplePos x="0" y="0"/>
            <wp:positionH relativeFrom="margin">
              <wp:align>right</wp:align>
            </wp:positionH>
            <wp:positionV relativeFrom="paragraph">
              <wp:posOffset>396240</wp:posOffset>
            </wp:positionV>
            <wp:extent cx="3364230" cy="2599690"/>
            <wp:effectExtent l="0" t="0" r="7620" b="0"/>
            <wp:wrapTight wrapText="bothSides">
              <wp:wrapPolygon edited="0">
                <wp:start x="0" y="0"/>
                <wp:lineTo x="0" y="21368"/>
                <wp:lineTo x="21527" y="21368"/>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230" cy="2599690"/>
                    </a:xfrm>
                    <a:prstGeom prst="rect">
                      <a:avLst/>
                    </a:prstGeom>
                  </pic:spPr>
                </pic:pic>
              </a:graphicData>
            </a:graphic>
          </wp:anchor>
        </w:drawing>
      </w:r>
      <w:r>
        <w:t>Two of the proposed trails are already on municipally-owned properties (though these are likely MUB properties, which are slightly more</w:t>
      </w:r>
      <w:r w:rsidR="00F30C57">
        <w:t xml:space="preserve"> complicated than</w:t>
      </w:r>
      <w:r>
        <w:t xml:space="preserve"> </w:t>
      </w:r>
      <w:r w:rsidR="00F30C57">
        <w:t xml:space="preserve">paper street </w:t>
      </w:r>
      <w:proofErr w:type="spellStart"/>
      <w:r>
        <w:t>right-of-ways</w:t>
      </w:r>
      <w:proofErr w:type="spellEnd"/>
      <w:r w:rsidR="00F30C57">
        <w:t>)</w:t>
      </w:r>
      <w:r>
        <w:t>:</w:t>
      </w:r>
    </w:p>
    <w:p w:rsidR="00F30C57" w:rsidRDefault="0067581C" w:rsidP="00BA01CC">
      <w:pPr>
        <w:pStyle w:val="ListParagraph"/>
        <w:numPr>
          <w:ilvl w:val="0"/>
          <w:numId w:val="11"/>
        </w:numPr>
      </w:pPr>
      <w:r>
        <w:rPr>
          <w:noProof/>
        </w:rPr>
        <w:drawing>
          <wp:anchor distT="0" distB="0" distL="114300" distR="114300" simplePos="0" relativeHeight="251659264" behindDoc="1" locked="0" layoutInCell="1" allowOverlap="1" wp14:anchorId="02C77220">
            <wp:simplePos x="0" y="0"/>
            <wp:positionH relativeFrom="margin">
              <wp:align>left</wp:align>
            </wp:positionH>
            <wp:positionV relativeFrom="paragraph">
              <wp:posOffset>6985</wp:posOffset>
            </wp:positionV>
            <wp:extent cx="2546195" cy="2609850"/>
            <wp:effectExtent l="0" t="0" r="6985" b="0"/>
            <wp:wrapTight wrapText="bothSides">
              <wp:wrapPolygon edited="0">
                <wp:start x="0" y="0"/>
                <wp:lineTo x="0" y="21442"/>
                <wp:lineTo x="21498" y="21442"/>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46195" cy="2609850"/>
                    </a:xfrm>
                    <a:prstGeom prst="rect">
                      <a:avLst/>
                    </a:prstGeom>
                  </pic:spPr>
                </pic:pic>
              </a:graphicData>
            </a:graphic>
          </wp:anchor>
        </w:drawing>
      </w:r>
      <w:r w:rsidR="00F30C57">
        <w:t>A couple lie outside current city limits and / or on school board property:</w:t>
      </w:r>
    </w:p>
    <w:p w:rsidR="001516E0" w:rsidRDefault="00F30C57" w:rsidP="00F30C57">
      <w:pPr>
        <w:pStyle w:val="ListParagraph"/>
      </w:pPr>
      <w:r>
        <w:rPr>
          <w:noProof/>
        </w:rPr>
        <w:drawing>
          <wp:inline distT="0" distB="0" distL="0" distR="0">
            <wp:extent cx="4761186" cy="2876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607" cy="2883450"/>
                    </a:xfrm>
                    <a:prstGeom prst="rect">
                      <a:avLst/>
                    </a:prstGeom>
                    <a:noFill/>
                    <a:ln>
                      <a:noFill/>
                    </a:ln>
                  </pic:spPr>
                </pic:pic>
              </a:graphicData>
            </a:graphic>
          </wp:inline>
        </w:drawing>
      </w:r>
      <w:r>
        <w:t xml:space="preserve"> </w:t>
      </w:r>
      <w:r w:rsidR="001516E0">
        <w:br w:type="page"/>
      </w:r>
    </w:p>
    <w:p w:rsidR="00737588" w:rsidRPr="003A2251" w:rsidRDefault="00737588" w:rsidP="00737588">
      <w:pPr>
        <w:pStyle w:val="ListParagraph"/>
        <w:numPr>
          <w:ilvl w:val="0"/>
          <w:numId w:val="10"/>
        </w:numPr>
        <w:rPr>
          <w:b/>
        </w:rPr>
      </w:pPr>
      <w:r w:rsidRPr="003A2251">
        <w:rPr>
          <w:b/>
        </w:rPr>
        <w:lastRenderedPageBreak/>
        <w:t>Eastern Avenue / Flagel Street Connector</w:t>
      </w:r>
    </w:p>
    <w:p w:rsidR="00F30C57" w:rsidRDefault="00F30C57" w:rsidP="003E29E1">
      <w:r>
        <w:t>This project (outlined in red below) lies on city-owned right-of-way and would connect Eastern Avenue with Flagel, providing a direct extension to a well-used bike route.</w:t>
      </w:r>
      <w:r w:rsidR="00813286">
        <w:t xml:space="preserve"> </w:t>
      </w:r>
      <w:r w:rsidR="00813286">
        <w:t>The trail would run just under 400’</w:t>
      </w:r>
      <w:r w:rsidR="00813286">
        <w:t>, and i</w:t>
      </w:r>
      <w:r>
        <w:t>t wou</w:t>
      </w:r>
      <w:r w:rsidR="003E29E1">
        <w:t xml:space="preserve">ld serve the area well by helping cyclists and pedestrians originating </w:t>
      </w:r>
      <w:r w:rsidR="003A2251">
        <w:t xml:space="preserve">east of Collins Ferry Road with </w:t>
      </w:r>
      <w:r w:rsidR="003E29E1">
        <w:t>destinations to the north:</w:t>
      </w:r>
    </w:p>
    <w:p w:rsidR="003E29E1" w:rsidRDefault="003E29E1" w:rsidP="003E29E1">
      <w:pPr>
        <w:pStyle w:val="ListParagraph"/>
        <w:numPr>
          <w:ilvl w:val="0"/>
          <w:numId w:val="13"/>
        </w:numPr>
      </w:pPr>
      <w:r>
        <w:t>Suncrest Elementary</w:t>
      </w:r>
    </w:p>
    <w:p w:rsidR="003E29E1" w:rsidRDefault="003E29E1" w:rsidP="003E29E1">
      <w:pPr>
        <w:pStyle w:val="ListParagraph"/>
        <w:numPr>
          <w:ilvl w:val="0"/>
          <w:numId w:val="13"/>
        </w:numPr>
      </w:pPr>
      <w:r>
        <w:t>Mylan Pharmaceutical</w:t>
      </w:r>
    </w:p>
    <w:p w:rsidR="003E29E1" w:rsidRDefault="003E29E1" w:rsidP="003E29E1">
      <w:pPr>
        <w:pStyle w:val="ListParagraph"/>
        <w:numPr>
          <w:ilvl w:val="0"/>
          <w:numId w:val="13"/>
        </w:numPr>
      </w:pPr>
      <w:r>
        <w:t>NETL</w:t>
      </w:r>
    </w:p>
    <w:p w:rsidR="003E29E1" w:rsidRDefault="003E29E1" w:rsidP="003E29E1">
      <w:pPr>
        <w:pStyle w:val="ListParagraph"/>
        <w:numPr>
          <w:ilvl w:val="0"/>
          <w:numId w:val="13"/>
        </w:numPr>
      </w:pPr>
      <w:r>
        <w:t>Timberline Apartments</w:t>
      </w:r>
    </w:p>
    <w:p w:rsidR="003A2251" w:rsidRDefault="003A2251" w:rsidP="003E29E1">
      <w:pPr>
        <w:pStyle w:val="ListParagraph"/>
        <w:numPr>
          <w:ilvl w:val="0"/>
          <w:numId w:val="13"/>
        </w:numPr>
      </w:pPr>
      <w:r>
        <w:t>Social Security Administration</w:t>
      </w:r>
    </w:p>
    <w:p w:rsidR="003A2251" w:rsidRDefault="003A2251" w:rsidP="003E29E1">
      <w:pPr>
        <w:pStyle w:val="ListParagraph"/>
        <w:numPr>
          <w:ilvl w:val="0"/>
          <w:numId w:val="13"/>
        </w:numPr>
      </w:pPr>
      <w:r>
        <w:t>DOE Library</w:t>
      </w:r>
    </w:p>
    <w:p w:rsidR="003A2251" w:rsidRDefault="003A2251" w:rsidP="003E29E1">
      <w:pPr>
        <w:pStyle w:val="ListParagraph"/>
        <w:numPr>
          <w:ilvl w:val="0"/>
          <w:numId w:val="13"/>
        </w:numPr>
      </w:pPr>
      <w:r>
        <w:t>WVU Safety &amp; Health Extension</w:t>
      </w:r>
    </w:p>
    <w:p w:rsidR="003A2251" w:rsidRDefault="003A2251" w:rsidP="003E29E1">
      <w:pPr>
        <w:pStyle w:val="ListParagraph"/>
        <w:numPr>
          <w:ilvl w:val="0"/>
          <w:numId w:val="13"/>
        </w:numPr>
      </w:pPr>
      <w:r>
        <w:t>Collins Ferry Rail Trail Connector</w:t>
      </w:r>
    </w:p>
    <w:p w:rsidR="00614C68" w:rsidRDefault="00614C68" w:rsidP="00614C68">
      <w:r>
        <w:rPr>
          <w:noProof/>
        </w:rPr>
        <w:drawing>
          <wp:inline distT="0" distB="0" distL="0" distR="0">
            <wp:extent cx="5943600" cy="4638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p>
    <w:p w:rsidR="00614C68" w:rsidRDefault="00614C68">
      <w:r>
        <w:br w:type="page"/>
      </w:r>
    </w:p>
    <w:p w:rsidR="00737588" w:rsidRPr="006858A6" w:rsidRDefault="00737588" w:rsidP="00737588">
      <w:pPr>
        <w:pStyle w:val="ListParagraph"/>
        <w:numPr>
          <w:ilvl w:val="0"/>
          <w:numId w:val="10"/>
        </w:numPr>
        <w:rPr>
          <w:b/>
        </w:rPr>
      </w:pPr>
      <w:r w:rsidRPr="006858A6">
        <w:rPr>
          <w:b/>
        </w:rPr>
        <w:lastRenderedPageBreak/>
        <w:t xml:space="preserve">University parcel / Van </w:t>
      </w:r>
      <w:proofErr w:type="spellStart"/>
      <w:r w:rsidRPr="006858A6">
        <w:rPr>
          <w:b/>
        </w:rPr>
        <w:t>Voorhis</w:t>
      </w:r>
      <w:proofErr w:type="spellEnd"/>
      <w:r w:rsidRPr="006858A6">
        <w:rPr>
          <w:b/>
        </w:rPr>
        <w:t xml:space="preserve"> Trail</w:t>
      </w:r>
    </w:p>
    <w:p w:rsidR="003A2251" w:rsidRDefault="003A2251" w:rsidP="003A2251">
      <w:r>
        <w:t>This parcel is completely undeveloped and does not appear to contain any existing trails.</w:t>
      </w:r>
      <w:r w:rsidR="00813286">
        <w:t xml:space="preserve"> A couple trails in the north and east sections of the parcels could be proposed, but no plan is yet developed (even in draft form). Such trails would</w:t>
      </w:r>
      <w:r>
        <w:t xml:space="preserve"> serve as a good co</w:t>
      </w:r>
      <w:r w:rsidR="006018AD">
        <w:t>nnector for North Elementary. It would also benefit</w:t>
      </w:r>
      <w:r>
        <w:t xml:space="preserve"> cyclists and pe</w:t>
      </w:r>
      <w:r w:rsidR="006018AD">
        <w:t xml:space="preserve">destrians originating from the other side of Van </w:t>
      </w:r>
      <w:proofErr w:type="spellStart"/>
      <w:r w:rsidR="006018AD">
        <w:t>Voorhis</w:t>
      </w:r>
      <w:proofErr w:type="spellEnd"/>
      <w:r w:rsidR="006018AD">
        <w:t xml:space="preserve"> with destinations immediately south (Mylan, WVU Health Sciences, </w:t>
      </w:r>
      <w:proofErr w:type="spellStart"/>
      <w:r w:rsidR="006018AD">
        <w:t>etc</w:t>
      </w:r>
      <w:proofErr w:type="spellEnd"/>
      <w:r w:rsidR="006018AD">
        <w:t>).</w:t>
      </w:r>
    </w:p>
    <w:p w:rsidR="00614C68" w:rsidRDefault="00614C68" w:rsidP="00614C68">
      <w:r>
        <w:rPr>
          <w:noProof/>
        </w:rPr>
        <w:drawing>
          <wp:inline distT="0" distB="0" distL="0" distR="0">
            <wp:extent cx="5934075" cy="510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5105400"/>
                    </a:xfrm>
                    <a:prstGeom prst="rect">
                      <a:avLst/>
                    </a:prstGeom>
                    <a:noFill/>
                    <a:ln>
                      <a:noFill/>
                    </a:ln>
                  </pic:spPr>
                </pic:pic>
              </a:graphicData>
            </a:graphic>
          </wp:inline>
        </w:drawing>
      </w:r>
    </w:p>
    <w:p w:rsidR="006018AD" w:rsidRDefault="006018AD">
      <w:r>
        <w:br w:type="page"/>
      </w:r>
    </w:p>
    <w:p w:rsidR="00F31D60" w:rsidRPr="004703C6" w:rsidRDefault="006858A6" w:rsidP="00F31D60">
      <w:pPr>
        <w:pStyle w:val="ListParagraph"/>
        <w:numPr>
          <w:ilvl w:val="0"/>
          <w:numId w:val="10"/>
        </w:numPr>
        <w:rPr>
          <w:b/>
        </w:rPr>
      </w:pPr>
      <w:r>
        <w:rPr>
          <w:b/>
        </w:rPr>
        <w:lastRenderedPageBreak/>
        <w:t>Upper Arboretum Trail</w:t>
      </w:r>
    </w:p>
    <w:p w:rsidR="006018AD" w:rsidRDefault="006018AD" w:rsidP="006018AD">
      <w:r>
        <w:t>Zach Fowler (director of the Core Arboretum and a professor of biology at WVU) leads this project and hopes to leverage the landscape architecture program in Spring 2018 to help design it. It follows an old road bed and would provide a roughly ¾ mile</w:t>
      </w:r>
      <w:r w:rsidR="005C7708">
        <w:t xml:space="preserve"> path to climb 209 feet (resulting in a 3-degree overall slope) versus the existing ¼ mile path</w:t>
      </w:r>
      <w:r w:rsidR="00415787">
        <w:t xml:space="preserve"> up the service road</w:t>
      </w:r>
      <w:r w:rsidR="005C7708">
        <w:t xml:space="preserve"> (which has an overall slope of around 9 degrees</w:t>
      </w:r>
      <w:r w:rsidR="00415787">
        <w:t xml:space="preserve"> and much steeper local sections</w:t>
      </w:r>
      <w:r w:rsidR="005C7708">
        <w:t>).</w:t>
      </w:r>
      <w:r w:rsidR="002C39E1">
        <w:t xml:space="preserve"> The </w:t>
      </w:r>
      <w:r w:rsidR="00415787">
        <w:t>path crosses parcels owned</w:t>
      </w:r>
      <w:r w:rsidR="002C39E1">
        <w:t xml:space="preserve"> by the City of Morgantown, </w:t>
      </w:r>
      <w:r w:rsidR="00415787">
        <w:t>the</w:t>
      </w:r>
      <w:r w:rsidR="002C39E1">
        <w:t xml:space="preserve"> DOH, and WVU.</w:t>
      </w:r>
    </w:p>
    <w:p w:rsidR="005C7708" w:rsidRDefault="005C7708" w:rsidP="006018AD">
      <w:r>
        <w:rPr>
          <w:noProof/>
        </w:rPr>
        <w:drawing>
          <wp:inline distT="0" distB="0" distL="0" distR="0" wp14:anchorId="3180F2A9" wp14:editId="10B9F1D9">
            <wp:extent cx="5898992" cy="29813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2911" cy="2993414"/>
                    </a:xfrm>
                    <a:prstGeom prst="rect">
                      <a:avLst/>
                    </a:prstGeom>
                  </pic:spPr>
                </pic:pic>
              </a:graphicData>
            </a:graphic>
          </wp:inline>
        </w:drawing>
      </w:r>
    </w:p>
    <w:p w:rsidR="004703C6" w:rsidRDefault="004703C6">
      <w:r>
        <w:br w:type="page"/>
      </w:r>
    </w:p>
    <w:p w:rsidR="00737588" w:rsidRPr="004703C6" w:rsidRDefault="00737588" w:rsidP="00737588">
      <w:pPr>
        <w:pStyle w:val="ListParagraph"/>
        <w:numPr>
          <w:ilvl w:val="0"/>
          <w:numId w:val="10"/>
        </w:numPr>
        <w:rPr>
          <w:b/>
        </w:rPr>
      </w:pPr>
      <w:r w:rsidRPr="004703C6">
        <w:rPr>
          <w:b/>
        </w:rPr>
        <w:lastRenderedPageBreak/>
        <w:t>Campus Connector</w:t>
      </w:r>
    </w:p>
    <w:p w:rsidR="005C7708" w:rsidRDefault="005C7708" w:rsidP="005C7708">
      <w:r>
        <w:t xml:space="preserve">The nearby campus connector has long existed in both reality (as a very steep trail) and in </w:t>
      </w:r>
      <w:r w:rsidR="004703C6">
        <w:t>proposals</w:t>
      </w:r>
      <w:r>
        <w:t xml:space="preserve"> (as everything from a $500K gravel trail to a $2.5M ADA asphalt, lighted path). </w:t>
      </w:r>
      <w:r w:rsidR="002C39E1">
        <w:t xml:space="preserve">These proposals vary on their use of WVU and Saab Land Trust parcels. </w:t>
      </w:r>
      <w:r>
        <w:t xml:space="preserve">Details of those proposals can be found </w:t>
      </w:r>
      <w:r w:rsidR="00C17F42">
        <w:t xml:space="preserve">at </w:t>
      </w:r>
      <w:hyperlink r:id="rId22" w:history="1">
        <w:r w:rsidR="00C17F42" w:rsidRPr="005B278E">
          <w:rPr>
            <w:rStyle w:val="Hyperlink"/>
          </w:rPr>
          <w:t>http://osenergy.org/cc/</w:t>
        </w:r>
      </w:hyperlink>
      <w:r w:rsidR="00C17F42">
        <w:t xml:space="preserve"> and </w:t>
      </w:r>
      <w:r w:rsidR="00C17F42">
        <w:t>in the recent study conducted by the MPO on University Avenue</w:t>
      </w:r>
      <w:r w:rsidR="00C17F42">
        <w:t xml:space="preserve"> (bottom)</w:t>
      </w:r>
    </w:p>
    <w:p w:rsidR="00614C68" w:rsidRDefault="004703C6" w:rsidP="00614C68">
      <w:r>
        <w:rPr>
          <w:noProof/>
        </w:rPr>
        <w:drawing>
          <wp:inline distT="0" distB="0" distL="0" distR="0" wp14:anchorId="29AA8748" wp14:editId="26F6BF6E">
            <wp:extent cx="5943600" cy="318897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88970"/>
                    </a:xfrm>
                    <a:prstGeom prst="rect">
                      <a:avLst/>
                    </a:prstGeom>
                    <a:ln>
                      <a:solidFill>
                        <a:schemeClr val="tx1"/>
                      </a:solidFill>
                    </a:ln>
                  </pic:spPr>
                </pic:pic>
              </a:graphicData>
            </a:graphic>
          </wp:inline>
        </w:drawing>
      </w:r>
    </w:p>
    <w:p w:rsidR="00FF24A7" w:rsidRDefault="004703C6">
      <w:r>
        <w:rPr>
          <w:noProof/>
        </w:rPr>
        <w:drawing>
          <wp:inline distT="0" distB="0" distL="0" distR="0" wp14:anchorId="509EBC4E" wp14:editId="472D938C">
            <wp:extent cx="5210175" cy="3723383"/>
            <wp:effectExtent l="19050" t="19050" r="952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8402" cy="3729263"/>
                    </a:xfrm>
                    <a:prstGeom prst="rect">
                      <a:avLst/>
                    </a:prstGeom>
                    <a:ln>
                      <a:solidFill>
                        <a:schemeClr val="tx1"/>
                      </a:solidFill>
                    </a:ln>
                  </pic:spPr>
                </pic:pic>
              </a:graphicData>
            </a:graphic>
          </wp:inline>
        </w:drawing>
      </w:r>
      <w:r w:rsidR="00FF24A7">
        <w:br w:type="page"/>
      </w:r>
    </w:p>
    <w:p w:rsidR="00737588" w:rsidRPr="006858A6" w:rsidRDefault="00737588" w:rsidP="00737588">
      <w:pPr>
        <w:pStyle w:val="ListParagraph"/>
        <w:numPr>
          <w:ilvl w:val="0"/>
          <w:numId w:val="10"/>
        </w:numPr>
        <w:rPr>
          <w:b/>
        </w:rPr>
      </w:pPr>
      <w:r w:rsidRPr="006858A6">
        <w:rPr>
          <w:b/>
        </w:rPr>
        <w:lastRenderedPageBreak/>
        <w:t>Falling Run / 705 Shared-Use Path / Eastwood Elementary Tunnel</w:t>
      </w:r>
    </w:p>
    <w:p w:rsidR="002C39E1" w:rsidRDefault="002C39E1" w:rsidP="002C39E1">
      <w:r>
        <w:t xml:space="preserve">This project would re-open and improve a livestock tunnel originally provided to WVU when the DOH bisected their farm with 705. Students from Eastwood Elementary used the tunnel regularly in the past; it has recently been closed (unsure by whom, though). WVU property lies on both sides of the tunnel </w:t>
      </w:r>
      <w:r w:rsidR="00813286">
        <w:t>and DOH maintains 705. This stretch of 705 has reportedly been classified as a controlled-access highway, and its lack of bicycle and pedestrian-friendly facilities reflects this classification.</w:t>
      </w:r>
    </w:p>
    <w:p w:rsidR="00813286" w:rsidRDefault="00813286" w:rsidP="002C39E1">
      <w:r>
        <w:t xml:space="preserve">Our successful 2016 TAP grant established </w:t>
      </w:r>
      <w:r w:rsidR="006C00C4">
        <w:t xml:space="preserve">$500K to help design and build </w:t>
      </w:r>
      <w:r>
        <w:t>a shared-use path on the east / north east side of 705</w:t>
      </w:r>
      <w:r w:rsidR="006C00C4">
        <w:t xml:space="preserve">. </w:t>
      </w:r>
      <w:r>
        <w:t xml:space="preserve">That path will connect this area to WVU’s Health Sciences campus, and the recent Falling Run trails projects connect this area to WVU’s downtown campus. These connections are not, however, WVU-centric – they benefit a massive number of people with origins and destinations </w:t>
      </w:r>
      <w:r w:rsidR="006C00C4">
        <w:t>along major corridors. This tunnel would be the final connection between these two projects.</w:t>
      </w:r>
    </w:p>
    <w:p w:rsidR="006C00C4" w:rsidRDefault="006C00C4">
      <w:r>
        <w:rPr>
          <w:noProof/>
        </w:rPr>
        <w:drawing>
          <wp:inline distT="0" distB="0" distL="0" distR="0" wp14:anchorId="27B49EC2" wp14:editId="168A64DD">
            <wp:extent cx="4781550"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1550" cy="2876550"/>
                    </a:xfrm>
                    <a:prstGeom prst="rect">
                      <a:avLst/>
                    </a:prstGeom>
                  </pic:spPr>
                </pic:pic>
              </a:graphicData>
            </a:graphic>
          </wp:inline>
        </w:drawing>
      </w:r>
    </w:p>
    <w:p w:rsidR="006C00C4" w:rsidRDefault="00C17F42">
      <w:r>
        <w:rPr>
          <w:noProof/>
        </w:rPr>
        <mc:AlternateContent>
          <mc:Choice Requires="wps">
            <w:drawing>
              <wp:anchor distT="0" distB="0" distL="114300" distR="114300" simplePos="0" relativeHeight="251661312" behindDoc="0" locked="0" layoutInCell="1" allowOverlap="1">
                <wp:simplePos x="0" y="0"/>
                <wp:positionH relativeFrom="column">
                  <wp:posOffset>3971925</wp:posOffset>
                </wp:positionH>
                <wp:positionV relativeFrom="paragraph">
                  <wp:posOffset>337185</wp:posOffset>
                </wp:positionV>
                <wp:extent cx="1885950" cy="8477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885950" cy="847725"/>
                        </a:xfrm>
                        <a:prstGeom prst="rect">
                          <a:avLst/>
                        </a:prstGeom>
                        <a:solidFill>
                          <a:schemeClr val="lt1"/>
                        </a:solidFill>
                        <a:ln w="6350">
                          <a:solidFill>
                            <a:prstClr val="black"/>
                          </a:solidFill>
                        </a:ln>
                      </wps:spPr>
                      <wps:txbx>
                        <w:txbxContent>
                          <w:p w:rsidR="00C17F42" w:rsidRDefault="00C17F42">
                            <w:r>
                              <w:t xml:space="preserve">These photos are borrowed from the Falling Run Greenspace Master Plan (July 2016 version) by </w:t>
                            </w:r>
                            <w:proofErr w:type="spellStart"/>
                            <w:r>
                              <w:t>Vaike</w:t>
                            </w:r>
                            <w:proofErr w:type="spellEnd"/>
                            <w:r>
                              <w:t xml:space="preserve"> Hass.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12.75pt;margin-top:26.55pt;width:148.5pt;height:6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" fillcolor="white [3201]" strokeweight=".5pt">
                <v:textbox>
                  <w:txbxContent>
                    <w:p w:rsidR="00C17F42" w:rsidRDefault="00C17F42">
                      <w:r>
                        <w:t xml:space="preserve">These photos are borrowed from the Falling Run Greenspace Master Plan (July 2016 version) by </w:t>
                      </w:r>
                      <w:proofErr w:type="spellStart"/>
                      <w:r>
                        <w:t>Vaike</w:t>
                      </w:r>
                      <w:proofErr w:type="spellEnd"/>
                      <w:r>
                        <w:t xml:space="preserve"> Hass.</w:t>
                      </w:r>
                    </w:p>
                  </w:txbxContent>
                </v:textbox>
              </v:shape>
            </w:pict>
          </mc:Fallback>
        </mc:AlternateContent>
      </w:r>
      <w:r w:rsidR="006C00C4">
        <w:rPr>
          <w:noProof/>
        </w:rPr>
        <w:drawing>
          <wp:inline distT="0" distB="0" distL="0" distR="0" wp14:anchorId="1F245551" wp14:editId="7B00C465">
            <wp:extent cx="3467100" cy="265969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0707" cy="2677802"/>
                    </a:xfrm>
                    <a:prstGeom prst="rect">
                      <a:avLst/>
                    </a:prstGeom>
                  </pic:spPr>
                </pic:pic>
              </a:graphicData>
            </a:graphic>
          </wp:inline>
        </w:drawing>
      </w:r>
      <w:r w:rsidR="006C00C4">
        <w:br w:type="page"/>
      </w:r>
    </w:p>
    <w:p w:rsidR="00737588" w:rsidRPr="006858A6" w:rsidRDefault="00737588" w:rsidP="00737588">
      <w:pPr>
        <w:pStyle w:val="ListParagraph"/>
        <w:numPr>
          <w:ilvl w:val="0"/>
          <w:numId w:val="10"/>
        </w:numPr>
        <w:rPr>
          <w:b/>
        </w:rPr>
      </w:pPr>
      <w:r w:rsidRPr="006858A6">
        <w:rPr>
          <w:b/>
        </w:rPr>
        <w:lastRenderedPageBreak/>
        <w:t>White Park - Rail Trail Connector</w:t>
      </w:r>
    </w:p>
    <w:p w:rsidR="00E23D57" w:rsidRDefault="00E23D57" w:rsidP="00E23D57">
      <w:r>
        <w:t>This project sits high on the MPO prioritized list of alternative transportation projects (</w:t>
      </w:r>
      <w:proofErr w:type="gramStart"/>
      <w:r>
        <w:t>similar to</w:t>
      </w:r>
      <w:proofErr w:type="gramEnd"/>
      <w:r>
        <w:t xml:space="preserve"> the campus connector) and has long existed in various proposals, listed below:</w:t>
      </w:r>
    </w:p>
    <w:p w:rsidR="00F31D60" w:rsidRDefault="000504D6" w:rsidP="00E23D57">
      <w:pPr>
        <w:pStyle w:val="ListParagraph"/>
        <w:numPr>
          <w:ilvl w:val="1"/>
          <w:numId w:val="10"/>
        </w:numPr>
      </w:pPr>
      <w:r>
        <w:t xml:space="preserve">The City of Morgantown applied for a pedestrian-activated crosswalk at the traffic signal and an ADA ramp up to existing trails in White Park from that point. That </w:t>
      </w:r>
      <w:r w:rsidR="00E23D57">
        <w:t xml:space="preserve">~$110K </w:t>
      </w:r>
      <w:r>
        <w:t>TAP application was</w:t>
      </w:r>
      <w:r w:rsidR="00E23D57">
        <w:t xml:space="preserve"> submitted for FY2017 and was</w:t>
      </w:r>
      <w:r>
        <w:t xml:space="preserve"> not granted.</w:t>
      </w:r>
    </w:p>
    <w:p w:rsidR="00F31D60" w:rsidRDefault="000504D6" w:rsidP="00F31D60">
      <w:pPr>
        <w:pStyle w:val="ListParagraph"/>
        <w:numPr>
          <w:ilvl w:val="1"/>
          <w:numId w:val="10"/>
        </w:numPr>
      </w:pPr>
      <w:r>
        <w:t>Option 2 is a pedestrian bridge over Don Knotts</w:t>
      </w:r>
    </w:p>
    <w:p w:rsidR="00F31D60" w:rsidRDefault="000504D6" w:rsidP="00F31D60">
      <w:pPr>
        <w:pStyle w:val="ListParagraph"/>
        <w:numPr>
          <w:ilvl w:val="1"/>
          <w:numId w:val="10"/>
        </w:numPr>
      </w:pPr>
      <w:r>
        <w:t xml:space="preserve">Option 3 is a path down from White Park, under the bridge that crosses </w:t>
      </w:r>
      <w:proofErr w:type="spellStart"/>
      <w:r>
        <w:t>Cobun</w:t>
      </w:r>
      <w:proofErr w:type="spellEnd"/>
      <w:r>
        <w:t xml:space="preserve"> Creek, and up to the existing trailhead next to Sargasso.</w:t>
      </w:r>
      <w:r w:rsidR="00E23D57">
        <w:t xml:space="preserve"> This would impact MUB, Wate</w:t>
      </w:r>
      <w:r w:rsidR="004D7378">
        <w:t>rfront LLC, and DOH properties. See below for a diagram of this proposal</w:t>
      </w:r>
      <w:r w:rsidR="00567653">
        <w:t xml:space="preserve"> (provided</w:t>
      </w:r>
      <w:r w:rsidR="004D7378">
        <w:t xml:space="preserve"> by Rick </w:t>
      </w:r>
      <w:proofErr w:type="spellStart"/>
      <w:r w:rsidR="004D7378">
        <w:t>Landenberger</w:t>
      </w:r>
      <w:proofErr w:type="spellEnd"/>
      <w:r w:rsidR="00567653">
        <w:t>, annotated by Drew Gatlin).</w:t>
      </w:r>
    </w:p>
    <w:p w:rsidR="004D7378" w:rsidRDefault="004D7378" w:rsidP="004D7378">
      <w:pPr>
        <w:pStyle w:val="ListParagraph"/>
        <w:ind w:left="1080"/>
      </w:pPr>
      <w:r>
        <w:rPr>
          <w:noProof/>
        </w:rPr>
        <w:drawing>
          <wp:inline distT="0" distB="0" distL="0" distR="0">
            <wp:extent cx="4438650" cy="453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4533900"/>
                    </a:xfrm>
                    <a:prstGeom prst="rect">
                      <a:avLst/>
                    </a:prstGeom>
                    <a:noFill/>
                    <a:ln>
                      <a:noFill/>
                    </a:ln>
                  </pic:spPr>
                </pic:pic>
              </a:graphicData>
            </a:graphic>
          </wp:inline>
        </w:drawing>
      </w:r>
    </w:p>
    <w:p w:rsidR="000504D6" w:rsidRDefault="000504D6" w:rsidP="000504D6"/>
    <w:p w:rsidR="004D7378" w:rsidRDefault="004D7378">
      <w:r>
        <w:br w:type="page"/>
      </w:r>
    </w:p>
    <w:p w:rsidR="00737588" w:rsidRPr="006858A6" w:rsidRDefault="00737588" w:rsidP="00737588">
      <w:pPr>
        <w:pStyle w:val="ListParagraph"/>
        <w:numPr>
          <w:ilvl w:val="0"/>
          <w:numId w:val="10"/>
        </w:numPr>
        <w:rPr>
          <w:b/>
        </w:rPr>
      </w:pPr>
      <w:r w:rsidRPr="006858A6">
        <w:rPr>
          <w:b/>
        </w:rPr>
        <w:lastRenderedPageBreak/>
        <w:t xml:space="preserve">Eastern White Park / New Dollar General / South Middle / MTEC </w:t>
      </w:r>
      <w:r w:rsidR="006858A6">
        <w:rPr>
          <w:b/>
        </w:rPr>
        <w:t>/ Mountain View Connector</w:t>
      </w:r>
    </w:p>
    <w:p w:rsidR="00567653" w:rsidRDefault="00F31D60" w:rsidP="00567653">
      <w:r>
        <w:t>This would formalize a few paper streets already in use by commuters</w:t>
      </w:r>
      <w:r w:rsidR="004D7378">
        <w:t xml:space="preserve"> (most notably by Christiaan </w:t>
      </w:r>
      <w:proofErr w:type="spellStart"/>
      <w:r w:rsidR="004D7378">
        <w:t>Abildso’s</w:t>
      </w:r>
      <w:proofErr w:type="spellEnd"/>
      <w:r w:rsidR="004D7378">
        <w:t xml:space="preserve"> Mountain View Elementary crew). It would improve access for three schools, and the project cou</w:t>
      </w:r>
      <w:r w:rsidR="00567653">
        <w:t>ld also include improvements that would benefit the nearby low-income communities. A new dollar general store is planned for Lucky Lane, which lacks a sidewalk. The diagram below shows existing trails in green and right-of-way in red. LI stands for low-income.</w:t>
      </w:r>
    </w:p>
    <w:p w:rsidR="00F31D60" w:rsidRDefault="004D7378" w:rsidP="00567653">
      <w:r>
        <w:rPr>
          <w:noProof/>
        </w:rPr>
        <w:drawing>
          <wp:inline distT="0" distB="0" distL="0" distR="0">
            <wp:extent cx="5943600" cy="3781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0A4B8A" w:rsidRPr="006858A6" w:rsidRDefault="00737588" w:rsidP="000504D6">
      <w:pPr>
        <w:pStyle w:val="ListParagraph"/>
        <w:numPr>
          <w:ilvl w:val="0"/>
          <w:numId w:val="10"/>
        </w:numPr>
        <w:rPr>
          <w:b/>
        </w:rPr>
      </w:pPr>
      <w:r w:rsidRPr="006858A6">
        <w:rPr>
          <w:b/>
        </w:rPr>
        <w:t xml:space="preserve">East Oak Grove </w:t>
      </w:r>
      <w:r w:rsidR="002A05D5" w:rsidRPr="006858A6">
        <w:rPr>
          <w:b/>
        </w:rPr>
        <w:t>Cemetery</w:t>
      </w:r>
      <w:r w:rsidRPr="006858A6">
        <w:rPr>
          <w:b/>
        </w:rPr>
        <w:t xml:space="preserve"> / </w:t>
      </w:r>
      <w:proofErr w:type="spellStart"/>
      <w:r w:rsidRPr="006858A6">
        <w:rPr>
          <w:b/>
        </w:rPr>
        <w:t>Greenbag</w:t>
      </w:r>
      <w:proofErr w:type="spellEnd"/>
      <w:r w:rsidRPr="006858A6">
        <w:rPr>
          <w:b/>
        </w:rPr>
        <w:t xml:space="preserve"> Rd Connector</w:t>
      </w:r>
    </w:p>
    <w:p w:rsidR="000504D6" w:rsidRDefault="000504D6" w:rsidP="000504D6">
      <w:pPr>
        <w:pStyle w:val="ListParagraph"/>
        <w:ind w:left="0"/>
      </w:pPr>
      <w:r>
        <w:t>Few details</w:t>
      </w:r>
      <w:r w:rsidR="002A05D5">
        <w:t xml:space="preserve"> are known about this project, and it falls outside current municipal limits.</w:t>
      </w:r>
      <w:bookmarkStart w:id="0" w:name="_GoBack"/>
      <w:bookmarkEnd w:id="0"/>
      <w:r>
        <w:t xml:space="preserve"> Although </w:t>
      </w:r>
      <w:r>
        <w:t xml:space="preserve">the </w:t>
      </w:r>
      <w:r w:rsidR="00567653">
        <w:t>general proposal has</w:t>
      </w:r>
      <w:r>
        <w:t xml:space="preserve"> trails centered in Oak Grove Cemetery property</w:t>
      </w:r>
      <w:r w:rsidR="00567653">
        <w:t xml:space="preserve">, all proposals would likely dead-end without negotiation with a private landowner. This project would ultimately help to form a </w:t>
      </w:r>
      <w:proofErr w:type="spellStart"/>
      <w:r w:rsidR="00567653">
        <w:t>Greenbag</w:t>
      </w:r>
      <w:proofErr w:type="spellEnd"/>
      <w:r w:rsidR="00567653">
        <w:t xml:space="preserve"> road bypass for cyclists and pedestrians.</w:t>
      </w:r>
    </w:p>
    <w:sectPr w:rsidR="000504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C434E"/>
    <w:multiLevelType w:val="hybridMultilevel"/>
    <w:tmpl w:val="7E2C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C6585"/>
    <w:multiLevelType w:val="hybridMultilevel"/>
    <w:tmpl w:val="55B6B02A"/>
    <w:lvl w:ilvl="0" w:tplc="AD7C1B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DC71416"/>
    <w:multiLevelType w:val="hybridMultilevel"/>
    <w:tmpl w:val="4F5E183A"/>
    <w:lvl w:ilvl="0" w:tplc="AD7C1B1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866881"/>
    <w:multiLevelType w:val="hybridMultilevel"/>
    <w:tmpl w:val="FCFC0AFE"/>
    <w:lvl w:ilvl="0" w:tplc="FF8C496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710ED4"/>
    <w:multiLevelType w:val="hybridMultilevel"/>
    <w:tmpl w:val="E0E8BBD6"/>
    <w:lvl w:ilvl="0" w:tplc="5CC6B2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51B7D"/>
    <w:multiLevelType w:val="hybridMultilevel"/>
    <w:tmpl w:val="01C43A5E"/>
    <w:lvl w:ilvl="0" w:tplc="1DEE74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A274AD4"/>
    <w:multiLevelType w:val="hybridMultilevel"/>
    <w:tmpl w:val="8DE0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732A3"/>
    <w:multiLevelType w:val="hybridMultilevel"/>
    <w:tmpl w:val="9286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5419BB"/>
    <w:multiLevelType w:val="hybridMultilevel"/>
    <w:tmpl w:val="CE72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983A12"/>
    <w:multiLevelType w:val="hybridMultilevel"/>
    <w:tmpl w:val="171E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B61E1F"/>
    <w:multiLevelType w:val="hybridMultilevel"/>
    <w:tmpl w:val="DD8E4686"/>
    <w:lvl w:ilvl="0" w:tplc="742E7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7223421"/>
    <w:multiLevelType w:val="hybridMultilevel"/>
    <w:tmpl w:val="78FE2CFE"/>
    <w:lvl w:ilvl="0" w:tplc="0EB82D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F0A6EDE"/>
    <w:multiLevelType w:val="hybridMultilevel"/>
    <w:tmpl w:val="F21E266A"/>
    <w:lvl w:ilvl="0" w:tplc="AD7C1B14">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0"/>
  </w:num>
  <w:num w:numId="3">
    <w:abstractNumId w:val="8"/>
  </w:num>
  <w:num w:numId="4">
    <w:abstractNumId w:val="3"/>
  </w:num>
  <w:num w:numId="5">
    <w:abstractNumId w:val="11"/>
  </w:num>
  <w:num w:numId="6">
    <w:abstractNumId w:val="5"/>
  </w:num>
  <w:num w:numId="7">
    <w:abstractNumId w:val="10"/>
  </w:num>
  <w:num w:numId="8">
    <w:abstractNumId w:val="1"/>
  </w:num>
  <w:num w:numId="9">
    <w:abstractNumId w:val="12"/>
  </w:num>
  <w:num w:numId="10">
    <w:abstractNumId w:val="2"/>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38"/>
    <w:rsid w:val="00031129"/>
    <w:rsid w:val="000504D6"/>
    <w:rsid w:val="00074FA5"/>
    <w:rsid w:val="000A4B8A"/>
    <w:rsid w:val="001516E0"/>
    <w:rsid w:val="001F709E"/>
    <w:rsid w:val="002257F5"/>
    <w:rsid w:val="002A05D5"/>
    <w:rsid w:val="002C39E1"/>
    <w:rsid w:val="00382406"/>
    <w:rsid w:val="003A2251"/>
    <w:rsid w:val="003E29E1"/>
    <w:rsid w:val="00415787"/>
    <w:rsid w:val="004703C6"/>
    <w:rsid w:val="00485D12"/>
    <w:rsid w:val="004D7378"/>
    <w:rsid w:val="0050066A"/>
    <w:rsid w:val="00567653"/>
    <w:rsid w:val="005743B2"/>
    <w:rsid w:val="005C7708"/>
    <w:rsid w:val="005F5DF4"/>
    <w:rsid w:val="006018AD"/>
    <w:rsid w:val="00614C68"/>
    <w:rsid w:val="0067581C"/>
    <w:rsid w:val="006858A6"/>
    <w:rsid w:val="006964BE"/>
    <w:rsid w:val="006C00C4"/>
    <w:rsid w:val="00732DEA"/>
    <w:rsid w:val="00737588"/>
    <w:rsid w:val="007523B9"/>
    <w:rsid w:val="007846EC"/>
    <w:rsid w:val="007F34B5"/>
    <w:rsid w:val="00813286"/>
    <w:rsid w:val="00863F38"/>
    <w:rsid w:val="009025B9"/>
    <w:rsid w:val="009205DA"/>
    <w:rsid w:val="0095519A"/>
    <w:rsid w:val="00B97FB5"/>
    <w:rsid w:val="00BA01CC"/>
    <w:rsid w:val="00BE1810"/>
    <w:rsid w:val="00C17F42"/>
    <w:rsid w:val="00C77719"/>
    <w:rsid w:val="00E23D57"/>
    <w:rsid w:val="00F30C57"/>
    <w:rsid w:val="00F31D60"/>
    <w:rsid w:val="00FC16B9"/>
    <w:rsid w:val="00FF2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CF7CE"/>
  <w15:chartTrackingRefBased/>
  <w15:docId w15:val="{A6F55248-C088-419D-9FC5-00482C60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F38"/>
    <w:pPr>
      <w:ind w:left="720"/>
      <w:contextualSpacing/>
    </w:pPr>
  </w:style>
  <w:style w:type="paragraph" w:styleId="Title">
    <w:name w:val="Title"/>
    <w:basedOn w:val="Normal"/>
    <w:next w:val="Normal"/>
    <w:link w:val="TitleChar"/>
    <w:uiPriority w:val="10"/>
    <w:qFormat/>
    <w:rsid w:val="00732D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D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DE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2DEA"/>
    <w:rPr>
      <w:rFonts w:eastAsiaTheme="minorEastAsia"/>
      <w:color w:val="5A5A5A" w:themeColor="text1" w:themeTint="A5"/>
      <w:spacing w:val="15"/>
    </w:rPr>
  </w:style>
  <w:style w:type="character" w:styleId="Hyperlink">
    <w:name w:val="Hyperlink"/>
    <w:basedOn w:val="DefaultParagraphFont"/>
    <w:uiPriority w:val="99"/>
    <w:unhideWhenUsed/>
    <w:rsid w:val="007846EC"/>
    <w:rPr>
      <w:color w:val="0563C1" w:themeColor="hyperlink"/>
      <w:u w:val="single"/>
    </w:rPr>
  </w:style>
  <w:style w:type="character" w:styleId="UnresolvedMention">
    <w:name w:val="Unresolved Mention"/>
    <w:basedOn w:val="DefaultParagraphFont"/>
    <w:uiPriority w:val="99"/>
    <w:semiHidden/>
    <w:unhideWhenUsed/>
    <w:rsid w:val="007846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tacy@morgantownwv.gov" TargetMode="External"/><Relationship Id="rId13" Type="http://schemas.openxmlformats.org/officeDocument/2006/relationships/hyperlink" Target="mailto:crossnyc@hotmail.com"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ella@montrails.org" TargetMode="External"/><Relationship Id="rId12" Type="http://schemas.openxmlformats.org/officeDocument/2006/relationships/hyperlink" Target="mailto:johngatlin@gmail.com"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vaike.haas@mail.wvu.edu" TargetMode="External"/><Relationship Id="rId11" Type="http://schemas.openxmlformats.org/officeDocument/2006/relationships/hyperlink" Target="mailto:fgmeindl@gmail.com" TargetMode="External"/><Relationship Id="rId24" Type="http://schemas.openxmlformats.org/officeDocument/2006/relationships/image" Target="media/image9.png"/><Relationship Id="rId5" Type="http://schemas.openxmlformats.org/officeDocument/2006/relationships/hyperlink" Target="mailto:Traci.Knabenshue@mail.wvu.edu" TargetMode="External"/><Relationship Id="rId15" Type="http://schemas.openxmlformats.org/officeDocument/2006/relationships/hyperlink" Target="mailto:rick@wvlandtrust.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jwhitmore@morgantownwv.gov"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stockdale@morgantownwv.gov" TargetMode="External"/><Relationship Id="rId14" Type="http://schemas.openxmlformats.org/officeDocument/2006/relationships/image" Target="media/image1.png"/><Relationship Id="rId22" Type="http://schemas.openxmlformats.org/officeDocument/2006/relationships/hyperlink" Target="http://osenergy.org/cc/"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1588</TotalTime>
  <Pages>9</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Gatlin</dc:creator>
  <cp:keywords/>
  <dc:description/>
  <cp:lastModifiedBy>Drew Gatlin</cp:lastModifiedBy>
  <cp:revision>10</cp:revision>
  <dcterms:created xsi:type="dcterms:W3CDTF">2017-10-25T16:13:00Z</dcterms:created>
  <dcterms:modified xsi:type="dcterms:W3CDTF">2017-11-03T21:02:00Z</dcterms:modified>
</cp:coreProperties>
</file>