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53" w:rsidRDefault="00141DC0" w:rsidP="00141DC0">
      <w:pPr>
        <w:pStyle w:val="NoSpacing"/>
      </w:pPr>
      <w:r w:rsidRPr="00141DC0">
        <w:t>http://www.legis.state.wv.us/Bill_Status/bills_history.cfm?INPUT=4304&amp;year=2014&amp;sessiontype=RS</w:t>
      </w:r>
    </w:p>
    <w:p w:rsidR="00141DC0" w:rsidRDefault="00141DC0" w:rsidP="00141DC0">
      <w:pPr>
        <w:pStyle w:val="NoSpacing"/>
      </w:pPr>
    </w:p>
    <w:p w:rsidR="00141DC0" w:rsidRDefault="00141DC0" w:rsidP="00141DC0">
      <w:pPr>
        <w:pStyle w:val="NoSpacing"/>
      </w:pPr>
      <w:r w:rsidRPr="00141DC0">
        <w:t>House Bill 4304</w:t>
      </w:r>
    </w:p>
    <w:p w:rsidR="00141DC0" w:rsidRDefault="00141DC0" w:rsidP="00141DC0">
      <w:pPr>
        <w:pStyle w:val="NoSpacing"/>
      </w:pPr>
    </w:p>
    <w:tbl>
      <w:tblPr>
        <w:tblW w:w="13200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80"/>
        <w:gridCol w:w="10520"/>
      </w:tblGrid>
      <w:tr w:rsidR="00141DC0" w:rsidRPr="00141DC0" w:rsidTr="00141DC0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</w:p>
        </w:tc>
        <w:tc>
          <w:tcPr>
            <w:tcW w:w="7200" w:type="dxa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Legislative Session:</w:t>
            </w:r>
            <w:r w:rsidRPr="00141DC0">
              <w:t xml:space="preserve"> 2014(RS) </w:t>
            </w:r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LAST ACTION:</w:t>
            </w:r>
            <w:r w:rsidRPr="00141DC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i/>
                <w:iCs/>
              </w:rPr>
              <w:t xml:space="preserve">Effective Ninety Days from Passage - (June 3, 2014) </w:t>
            </w:r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SUMMARY:</w:t>
            </w:r>
            <w:r w:rsidRPr="00141DC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 xml:space="preserve">Providing rules for motor vehicles passing bicycles on roadways </w:t>
            </w:r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LEAD SPONSOR:</w:t>
            </w:r>
            <w:r w:rsidRPr="00141DC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hyperlink r:id="rId5" w:tooltip="View bills Delegate Wells sponsored during 2014 Regular Session." w:history="1">
              <w:r w:rsidRPr="00141DC0">
                <w:rPr>
                  <w:rStyle w:val="Hyperlink"/>
                </w:rPr>
                <w:t>Wells</w:t>
              </w:r>
            </w:hyperlink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SPONSORS:</w:t>
            </w:r>
            <w:r w:rsidRPr="00141DC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hyperlink r:id="rId6" w:tooltip="View bills Delegate Guthrie sponsored during 2014 Regular Session." w:history="1">
              <w:r w:rsidRPr="00141DC0">
                <w:rPr>
                  <w:rStyle w:val="Hyperlink"/>
                </w:rPr>
                <w:t>Guthrie</w:t>
              </w:r>
            </w:hyperlink>
            <w:r w:rsidRPr="00141DC0">
              <w:t xml:space="preserve">, </w:t>
            </w:r>
            <w:hyperlink r:id="rId7" w:tooltip="View bills Delegate Skaff sponsored during 2014 Regular Session." w:history="1">
              <w:proofErr w:type="spellStart"/>
              <w:r w:rsidRPr="00141DC0">
                <w:rPr>
                  <w:rStyle w:val="Hyperlink"/>
                </w:rPr>
                <w:t>Skaff</w:t>
              </w:r>
              <w:proofErr w:type="spellEnd"/>
            </w:hyperlink>
            <w:r w:rsidRPr="00141DC0">
              <w:t xml:space="preserve">, </w:t>
            </w:r>
            <w:hyperlink r:id="rId8" w:tooltip="View bills Delegate Fleischauer sponsored during 2014 Regular Session." w:history="1">
              <w:proofErr w:type="spellStart"/>
              <w:r w:rsidRPr="00141DC0">
                <w:rPr>
                  <w:rStyle w:val="Hyperlink"/>
                </w:rPr>
                <w:t>Fleischauer</w:t>
              </w:r>
              <w:proofErr w:type="spellEnd"/>
            </w:hyperlink>
            <w:r w:rsidRPr="00141DC0">
              <w:t xml:space="preserve">, </w:t>
            </w:r>
            <w:hyperlink r:id="rId9" w:tooltip="View bills Delegate Skinner sponsored during 2014 Regular Session." w:history="1">
              <w:r w:rsidRPr="00141DC0">
                <w:rPr>
                  <w:rStyle w:val="Hyperlink"/>
                </w:rPr>
                <w:t>Skinner</w:t>
              </w:r>
            </w:hyperlink>
            <w:r w:rsidRPr="00141DC0">
              <w:t xml:space="preserve">, </w:t>
            </w:r>
            <w:hyperlink r:id="rId10" w:tooltip="View bills Delegate Manypenny sponsored during 2014 Regular Session." w:history="1">
              <w:proofErr w:type="spellStart"/>
              <w:r w:rsidRPr="00141DC0">
                <w:rPr>
                  <w:rStyle w:val="Hyperlink"/>
                </w:rPr>
                <w:t>Manypenny</w:t>
              </w:r>
              <w:proofErr w:type="spellEnd"/>
            </w:hyperlink>
            <w:r w:rsidRPr="00141DC0">
              <w:t xml:space="preserve">, </w:t>
            </w:r>
            <w:hyperlink r:id="rId11" w:tooltip="View bills Delegate Barill sponsored during 2014 Regular Session." w:history="1">
              <w:proofErr w:type="spellStart"/>
              <w:r w:rsidRPr="00141DC0">
                <w:rPr>
                  <w:rStyle w:val="Hyperlink"/>
                </w:rPr>
                <w:t>Barill</w:t>
              </w:r>
              <w:proofErr w:type="spellEnd"/>
            </w:hyperlink>
            <w:r w:rsidRPr="00141DC0">
              <w:t xml:space="preserve">, </w:t>
            </w:r>
            <w:hyperlink r:id="rId12" w:tooltip="View bills Delegate Smith, R. sponsored during 2014 Regular Session." w:history="1">
              <w:r w:rsidRPr="00141DC0">
                <w:rPr>
                  <w:rStyle w:val="Hyperlink"/>
                </w:rPr>
                <w:t>Smith, R.</w:t>
              </w:r>
            </w:hyperlink>
            <w:r w:rsidRPr="00141DC0">
              <w:t xml:space="preserve">, </w:t>
            </w:r>
            <w:hyperlink r:id="rId13" w:tooltip="View bills Delegate Walters sponsored during 2014 Regular Session." w:history="1">
              <w:r w:rsidRPr="00141DC0">
                <w:rPr>
                  <w:rStyle w:val="Hyperlink"/>
                </w:rPr>
                <w:t>Walters</w:t>
              </w:r>
            </w:hyperlink>
            <w:r w:rsidRPr="00141DC0">
              <w:t xml:space="preserve">, </w:t>
            </w:r>
            <w:hyperlink r:id="rId14" w:tooltip="View bills Delegate Poore sponsored during 2014 Regular Session." w:history="1">
              <w:proofErr w:type="spellStart"/>
              <w:r w:rsidRPr="00141DC0">
                <w:rPr>
                  <w:rStyle w:val="Hyperlink"/>
                </w:rPr>
                <w:t>Poore</w:t>
              </w:r>
              <w:proofErr w:type="spellEnd"/>
            </w:hyperlink>
            <w:r w:rsidRPr="00141DC0">
              <w:t xml:space="preserve">, </w:t>
            </w:r>
            <w:hyperlink r:id="rId15" w:tooltip="View bills Delegate McCuskey sponsored during 2014 Regular Session." w:history="1">
              <w:proofErr w:type="spellStart"/>
              <w:r w:rsidRPr="00141DC0">
                <w:rPr>
                  <w:rStyle w:val="Hyperlink"/>
                </w:rPr>
                <w:t>McCuskey</w:t>
              </w:r>
              <w:proofErr w:type="spellEnd"/>
            </w:hyperlink>
            <w:r w:rsidRPr="00141DC0">
              <w:t xml:space="preserve"> </w:t>
            </w:r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BILL TEXT:</w:t>
            </w:r>
            <w:r w:rsidRPr="00141DC0">
              <w:t xml:space="preserve"> </w:t>
            </w:r>
            <w:r w:rsidRPr="00141DC0">
              <w:br/>
            </w:r>
            <w:hyperlink r:id="rId16" w:history="1">
              <w:r w:rsidRPr="00141DC0">
                <w:rPr>
                  <w:rStyle w:val="Hyperlink"/>
                  <w:i/>
                  <w:iCs/>
                </w:rPr>
                <w:t xml:space="preserve">Bill </w:t>
              </w:r>
              <w:proofErr w:type="gramStart"/>
              <w:r w:rsidRPr="00141DC0">
                <w:rPr>
                  <w:rStyle w:val="Hyperlink"/>
                  <w:i/>
                  <w:iCs/>
                </w:rPr>
                <w:t xml:space="preserve">Definitions </w:t>
              </w:r>
              <w:proofErr w:type="gramEnd"/>
            </w:hyperlink>
            <w:hyperlink r:id="rId17" w:history="1">
              <w:r w:rsidRPr="00141DC0">
                <w:rPr>
                  <w:rStyle w:val="Hyperlink"/>
                  <w:i/>
                  <w:iCs/>
                </w:rPr>
                <w:t>?</w:t>
              </w:r>
            </w:hyperlink>
            <w:r w:rsidRPr="00141DC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</w:tbl>
    <w:p w:rsidR="00141DC0" w:rsidRDefault="00141DC0" w:rsidP="00141DC0">
      <w:pPr>
        <w:pStyle w:val="NoSpacing"/>
      </w:pPr>
      <w:bookmarkStart w:id="0" w:name="_GoBack"/>
      <w:bookmarkEnd w:id="0"/>
    </w:p>
    <w:p w:rsidR="00141DC0" w:rsidRDefault="00141DC0" w:rsidP="00141DC0">
      <w:pPr>
        <w:pStyle w:val="NoSpacing"/>
      </w:pPr>
    </w:p>
    <w:tbl>
      <w:tblPr>
        <w:tblW w:w="13200" w:type="dxa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4"/>
        <w:gridCol w:w="9146"/>
      </w:tblGrid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SAME AS: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hyperlink r:id="rId18" w:history="1">
              <w:r w:rsidRPr="00141DC0">
                <w:rPr>
                  <w:rStyle w:val="Hyperlink"/>
                </w:rPr>
                <w:t>SB 349</w:t>
              </w:r>
            </w:hyperlink>
            <w:r w:rsidRPr="00141DC0">
              <w:br/>
            </w:r>
            <w:hyperlink r:id="rId19" w:history="1">
              <w:r w:rsidRPr="00141DC0">
                <w:rPr>
                  <w:rStyle w:val="Hyperlink"/>
                </w:rPr>
                <w:t>SB 608</w:t>
              </w:r>
            </w:hyperlink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  <w:tr w:rsidR="00141DC0" w:rsidRPr="00141DC0" w:rsidTr="00141DC0">
        <w:trPr>
          <w:tblCellSpacing w:w="15" w:type="dxa"/>
        </w:trPr>
        <w:tc>
          <w:tcPr>
            <w:tcW w:w="0" w:type="auto"/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SUBJECT(S):</w:t>
            </w:r>
            <w:r w:rsidRPr="00141DC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  <w:hyperlink r:id="rId20" w:tooltip="View other bills with the subject &quot;Motor Vehicles -- Regulations&quot; during 2014 Regular Session." w:history="1">
              <w:r w:rsidRPr="00141DC0">
                <w:rPr>
                  <w:rStyle w:val="Hyperlink"/>
                </w:rPr>
                <w:t>Motor Vehicles -- Regulations</w:t>
              </w:r>
            </w:hyperlink>
          </w:p>
        </w:tc>
      </w:tr>
    </w:tbl>
    <w:p w:rsidR="00141DC0" w:rsidRPr="00141DC0" w:rsidRDefault="00141DC0" w:rsidP="00141DC0">
      <w:pPr>
        <w:pStyle w:val="NoSpacing"/>
      </w:pPr>
      <w:r w:rsidRPr="00141DC0">
        <w:rPr>
          <w:b/>
          <w:bCs/>
        </w:rPr>
        <w:t>ACTIONS:</w:t>
      </w:r>
    </w:p>
    <w:tbl>
      <w:tblPr>
        <w:tblW w:w="13200" w:type="dxa"/>
        <w:tblCellSpacing w:w="0" w:type="dxa"/>
        <w:tblBorders>
          <w:top w:val="single" w:sz="6" w:space="0" w:color="666666"/>
          <w:left w:val="single" w:sz="6" w:space="0" w:color="666666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24"/>
        <w:gridCol w:w="9505"/>
        <w:gridCol w:w="1260"/>
        <w:gridCol w:w="2011"/>
      </w:tblGrid>
      <w:tr w:rsidR="00141DC0" w:rsidRPr="00141DC0" w:rsidTr="00141DC0">
        <w:trPr>
          <w:tblCellSpacing w:w="0" w:type="dxa"/>
        </w:trPr>
        <w:tc>
          <w:tcPr>
            <w:tcW w:w="105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6E6E6"/>
            <w:hideMark/>
          </w:tcPr>
          <w:p w:rsidR="00141DC0" w:rsidRPr="00141DC0" w:rsidRDefault="00141DC0" w:rsidP="00141DC0">
            <w:pPr>
              <w:pStyle w:val="NoSpacing"/>
              <w:rPr>
                <w:b/>
                <w:bCs/>
              </w:rPr>
            </w:pPr>
          </w:p>
        </w:tc>
        <w:tc>
          <w:tcPr>
            <w:tcW w:w="780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6E6E6"/>
            <w:hideMark/>
          </w:tcPr>
          <w:p w:rsidR="00141DC0" w:rsidRPr="00141DC0" w:rsidRDefault="00141DC0" w:rsidP="00141DC0">
            <w:pPr>
              <w:pStyle w:val="NoSpacing"/>
              <w:rPr>
                <w:b/>
                <w:bCs/>
              </w:rPr>
            </w:pPr>
            <w:r w:rsidRPr="00141DC0">
              <w:rPr>
                <w:b/>
                <w:bCs/>
              </w:rPr>
              <w:t>Description</w:t>
            </w:r>
          </w:p>
        </w:tc>
        <w:tc>
          <w:tcPr>
            <w:tcW w:w="90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6E6E6"/>
            <w:hideMark/>
          </w:tcPr>
          <w:p w:rsidR="00141DC0" w:rsidRPr="00141DC0" w:rsidRDefault="00141DC0" w:rsidP="00141DC0">
            <w:pPr>
              <w:pStyle w:val="NoSpacing"/>
              <w:rPr>
                <w:b/>
                <w:bCs/>
              </w:rPr>
            </w:pPr>
            <w:r w:rsidRPr="00141DC0">
              <w:rPr>
                <w:b/>
                <w:bCs/>
              </w:rPr>
              <w:t>Date</w:t>
            </w:r>
          </w:p>
        </w:tc>
        <w:tc>
          <w:tcPr>
            <w:tcW w:w="1650" w:type="dxa"/>
            <w:tcBorders>
              <w:bottom w:val="single" w:sz="6" w:space="0" w:color="666666"/>
              <w:right w:val="single" w:sz="6" w:space="0" w:color="666666"/>
            </w:tcBorders>
            <w:shd w:val="clear" w:color="auto" w:fill="E6E6E6"/>
            <w:hideMark/>
          </w:tcPr>
          <w:p w:rsidR="00141DC0" w:rsidRPr="00141DC0" w:rsidRDefault="00141DC0" w:rsidP="00141DC0">
            <w:pPr>
              <w:pStyle w:val="NoSpacing"/>
              <w:rPr>
                <w:b/>
                <w:bCs/>
              </w:rPr>
            </w:pPr>
            <w:r w:rsidRPr="00141DC0">
              <w:rPr>
                <w:b/>
                <w:bCs/>
              </w:rPr>
              <w:t>Journal Page</w:t>
            </w:r>
          </w:p>
        </w:tc>
      </w:tr>
      <w:tr w:rsidR="00141DC0" w:rsidRPr="00141DC0" w:rsidTr="00141DC0">
        <w:trPr>
          <w:tblCellSpacing w:w="0" w:type="dxa"/>
        </w:trPr>
        <w:tc>
          <w:tcPr>
            <w:tcW w:w="0" w:type="auto"/>
            <w:gridSpan w:val="4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rPr>
                <w:b/>
                <w:bCs/>
              </w:rPr>
              <w:t>Effective Ninety Days from Passage</w:t>
            </w:r>
            <w:r w:rsidRPr="00141DC0">
              <w:t xml:space="preserve"> - (June 3, 2014) </w:t>
            </w:r>
          </w:p>
        </w:tc>
      </w:tr>
      <w:tr w:rsidR="00141DC0" w:rsidRPr="00141DC0" w:rsidTr="00141DC0">
        <w:trPr>
          <w:tblCellSpacing w:w="0" w:type="dxa"/>
        </w:trPr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H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 xml:space="preserve">Approved by Governor 3/21/14 - House Journal 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03/14/14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  <w:tr w:rsidR="00141DC0" w:rsidRPr="00141DC0" w:rsidTr="00141DC0">
        <w:trPr>
          <w:tblCellSpacing w:w="0" w:type="dxa"/>
        </w:trPr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H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 xml:space="preserve">Approved by Governor 3/21/14 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03/21/14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  <w:tr w:rsidR="00141DC0" w:rsidRPr="00141DC0" w:rsidTr="00141DC0">
        <w:trPr>
          <w:tblCellSpacing w:w="0" w:type="dxa"/>
        </w:trPr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S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 xml:space="preserve">Approved by Governor 3/21/14 - Senate Journal 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03/14/14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  <w:tr w:rsidR="00141DC0" w:rsidRPr="00141DC0" w:rsidTr="00141DC0">
        <w:trPr>
          <w:tblCellSpacing w:w="0" w:type="dxa"/>
        </w:trPr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H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 xml:space="preserve">To Governor 3/17/14 - House Journal 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03/14/14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  <w:tr w:rsidR="00141DC0" w:rsidRPr="00141DC0" w:rsidTr="00141DC0">
        <w:trPr>
          <w:tblCellSpacing w:w="0" w:type="dxa"/>
        </w:trPr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H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 xml:space="preserve">To Governor 3/17/14 </w:t>
            </w:r>
          </w:p>
        </w:tc>
        <w:tc>
          <w:tcPr>
            <w:tcW w:w="0" w:type="auto"/>
            <w:tcBorders>
              <w:bottom w:val="single" w:sz="6" w:space="0" w:color="666666"/>
              <w:right w:val="single" w:sz="6" w:space="0" w:color="666666"/>
            </w:tcBorders>
            <w:hideMark/>
          </w:tcPr>
          <w:p w:rsidR="00141DC0" w:rsidRPr="00141DC0" w:rsidRDefault="00141DC0" w:rsidP="00141DC0">
            <w:pPr>
              <w:pStyle w:val="NoSpacing"/>
            </w:pPr>
            <w:r w:rsidRPr="00141DC0">
              <w:t>03/17/14</w:t>
            </w:r>
          </w:p>
        </w:tc>
        <w:tc>
          <w:tcPr>
            <w:tcW w:w="0" w:type="auto"/>
            <w:vAlign w:val="center"/>
            <w:hideMark/>
          </w:tcPr>
          <w:p w:rsidR="00141DC0" w:rsidRPr="00141DC0" w:rsidRDefault="00141DC0" w:rsidP="00141DC0">
            <w:pPr>
              <w:pStyle w:val="NoSpacing"/>
            </w:pPr>
          </w:p>
        </w:tc>
      </w:tr>
    </w:tbl>
    <w:p w:rsidR="00141DC0" w:rsidRDefault="00141DC0" w:rsidP="00141DC0">
      <w:pPr>
        <w:pStyle w:val="NoSpacing"/>
      </w:pPr>
    </w:p>
    <w:sectPr w:rsidR="00141DC0" w:rsidSect="00141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C0"/>
    <w:rsid w:val="00141DC0"/>
    <w:rsid w:val="00C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D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1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1D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1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1054">
      <w:bodyDiv w:val="1"/>
      <w:marLeft w:val="225"/>
      <w:marRight w:val="150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4029">
      <w:bodyDiv w:val="1"/>
      <w:marLeft w:val="225"/>
      <w:marRight w:val="150"/>
      <w:marTop w:val="15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state.wv.us/Bill_Status/Bills_Sponsors.cfm?year=2014&amp;sessiontype=RS&amp;btype=bill&amp;hsemem=Fleischauer" TargetMode="External"/><Relationship Id="rId13" Type="http://schemas.openxmlformats.org/officeDocument/2006/relationships/hyperlink" Target="http://www.legis.state.wv.us/Bill_Status/Bills_Sponsors.cfm?year=2014&amp;sessiontype=RS&amp;btype=bill&amp;hsemem=Walters" TargetMode="External"/><Relationship Id="rId18" Type="http://schemas.openxmlformats.org/officeDocument/2006/relationships/hyperlink" Target="http://www.legis.state.wv.us/Bill_Status/Bills_history.cfm?input=349&amp;year=2014&amp;sessiontype=RS&amp;btype=bil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egis.state.wv.us/Bill_Status/Bills_Sponsors.cfm?year=2014&amp;sessiontype=RS&amp;btype=bill&amp;hsemem=Skaff" TargetMode="External"/><Relationship Id="rId12" Type="http://schemas.openxmlformats.org/officeDocument/2006/relationships/hyperlink" Target="http://www.legis.state.wv.us/Bill_Status/Bills_Sponsors.cfm?year=2014&amp;sessiontype=RS&amp;btype=bill&amp;hsemem=Smith,%20R." TargetMode="External"/><Relationship Id="rId1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http://www.legis.state.wv.us/Bill_Status/Bills_Subjects.cfm?year=2014&amp;sessiontype=RS&amp;btype=bill&amp;billsub=Motor%20Vehicles%20--%20Regulation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gis.state.wv.us/Bill_Status/Bills_Sponsors.cfm?year=2014&amp;sessiontype=RS&amp;btype=bill&amp;hsemem=Guthrie" TargetMode="External"/><Relationship Id="rId11" Type="http://schemas.openxmlformats.org/officeDocument/2006/relationships/hyperlink" Target="http://www.legis.state.wv.us/Bill_Status/Bills_Sponsors.cfm?year=2014&amp;sessiontype=RS&amp;btype=bill&amp;hsemem=Barill" TargetMode="External"/><Relationship Id="rId5" Type="http://schemas.openxmlformats.org/officeDocument/2006/relationships/hyperlink" Target="http://www.legis.state.wv.us/Bill_Status/Bills_Sponsors.cfm?year=2014&amp;sessiontype=RS&amp;btype=bill&amp;hsemem=Wells" TargetMode="External"/><Relationship Id="rId15" Type="http://schemas.openxmlformats.org/officeDocument/2006/relationships/hyperlink" Target="http://www.legis.state.wv.us/Bill_Status/Bills_Sponsors.cfm?year=2014&amp;sessiontype=RS&amp;btype=bill&amp;hsemem=McCuskey" TargetMode="External"/><Relationship Id="rId10" Type="http://schemas.openxmlformats.org/officeDocument/2006/relationships/hyperlink" Target="http://www.legis.state.wv.us/Bill_Status/Bills_Sponsors.cfm?year=2014&amp;sessiontype=RS&amp;btype=bill&amp;hsemem=Manypenny" TargetMode="External"/><Relationship Id="rId19" Type="http://schemas.openxmlformats.org/officeDocument/2006/relationships/hyperlink" Target="http://www.legis.state.wv.us/Bill_Status/Bills_history.cfm?input=608&amp;year=2014&amp;sessiontype=RS&amp;btype=bi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is.state.wv.us/Bill_Status/Bills_Sponsors.cfm?year=2014&amp;sessiontype=RS&amp;btype=bill&amp;hsemem=Skinner" TargetMode="External"/><Relationship Id="rId14" Type="http://schemas.openxmlformats.org/officeDocument/2006/relationships/hyperlink" Target="http://www.legis.state.wv.us/Bill_Status/Bills_Sponsors.cfm?year=2014&amp;sessiontype=RS&amp;btype=bill&amp;hsemem=Poo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public12</dc:creator>
  <cp:lastModifiedBy>public12</cp:lastModifiedBy>
  <cp:revision>1</cp:revision>
  <dcterms:created xsi:type="dcterms:W3CDTF">2014-04-02T23:34:00Z</dcterms:created>
  <dcterms:modified xsi:type="dcterms:W3CDTF">2014-04-02T23:39:00Z</dcterms:modified>
</cp:coreProperties>
</file>