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E9" w:rsidRPr="00ED57CF" w:rsidRDefault="00BD7A48" w:rsidP="00ED57CF">
      <w:pPr>
        <w:jc w:val="center"/>
        <w:rPr>
          <w:b/>
          <w:sz w:val="28"/>
          <w:szCs w:val="28"/>
        </w:rPr>
      </w:pPr>
      <w:r w:rsidRPr="00ED57CF">
        <w:rPr>
          <w:b/>
          <w:sz w:val="28"/>
          <w:szCs w:val="28"/>
        </w:rPr>
        <w:t>Statewide Bicycle Connectivity Plan</w:t>
      </w:r>
    </w:p>
    <w:p w:rsidR="00BD7A48" w:rsidRDefault="00BD7A48">
      <w:r>
        <w:t>The West Virginia Department of Transportation is holding public meetings throughout the State to gather input for a bicycle plan to make strategic connections between neighboring States, State regions, municipalities and point</w:t>
      </w:r>
      <w:r w:rsidR="00ED57CF">
        <w:t>s</w:t>
      </w:r>
      <w:r>
        <w:t xml:space="preserve"> of interest.  The public meeting will focus on the geographic region where the meeting is held, but will also present and receive comments on the other regions of the State.  All meetings will be from 4:00 pm to 7:00 pm.  There will be brief presentations at 4:00, 5:00 and 6:00 followed by </w:t>
      </w:r>
      <w:r w:rsidR="004B1928">
        <w:t xml:space="preserve">an opportunity to give your comments in a </w:t>
      </w:r>
      <w:r>
        <w:t>workshop</w:t>
      </w:r>
      <w:r w:rsidR="004B1928">
        <w:t xml:space="preserve"> style setting.  Public meeting</w:t>
      </w:r>
      <w:r w:rsidR="00ED57CF">
        <w:t>s</w:t>
      </w:r>
      <w:r w:rsidR="004B1928">
        <w:t xml:space="preserve"> will be </w:t>
      </w:r>
      <w:r w:rsidR="00ED57CF">
        <w:t xml:space="preserve">held </w:t>
      </w:r>
      <w:r w:rsidR="004B1928">
        <w:t>at</w:t>
      </w:r>
      <w:r w:rsidR="00ED57CF">
        <w:t xml:space="preserve"> the following locations</w:t>
      </w:r>
      <w:r w:rsidR="004B1928">
        <w:t>:</w:t>
      </w:r>
    </w:p>
    <w:p w:rsidR="00DC28DC" w:rsidRPr="007722DE" w:rsidRDefault="00DC28DC" w:rsidP="00DC28DC">
      <w:pPr>
        <w:spacing w:after="0" w:line="240" w:lineRule="auto"/>
        <w:contextualSpacing/>
        <w:rPr>
          <w:b/>
          <w:u w:val="single"/>
        </w:rPr>
      </w:pPr>
      <w:r w:rsidRPr="007722DE">
        <w:rPr>
          <w:b/>
          <w:u w:val="single"/>
        </w:rPr>
        <w:t>May 3, 2012</w:t>
      </w:r>
    </w:p>
    <w:p w:rsidR="006E3985" w:rsidRDefault="006E3985" w:rsidP="006E3985">
      <w:pPr>
        <w:spacing w:after="0" w:line="240" w:lineRule="auto"/>
        <w:contextualSpacing/>
      </w:pPr>
      <w:proofErr w:type="spellStart"/>
      <w:r>
        <w:t>Ranson</w:t>
      </w:r>
      <w:proofErr w:type="spellEnd"/>
      <w:r>
        <w:t xml:space="preserve"> City Hall</w:t>
      </w:r>
    </w:p>
    <w:p w:rsidR="006E3985" w:rsidRDefault="006E3985" w:rsidP="006E3985">
      <w:pPr>
        <w:spacing w:after="0" w:line="240" w:lineRule="auto"/>
        <w:contextualSpacing/>
      </w:pPr>
      <w:r>
        <w:t>Council Chambers</w:t>
      </w:r>
    </w:p>
    <w:p w:rsidR="006E3985" w:rsidRDefault="006E3985" w:rsidP="006E3985">
      <w:pPr>
        <w:spacing w:after="0" w:line="240" w:lineRule="auto"/>
        <w:contextualSpacing/>
      </w:pPr>
      <w:r>
        <w:t>312 South Mildred Street</w:t>
      </w:r>
    </w:p>
    <w:p w:rsidR="006E3985" w:rsidRDefault="006E3985" w:rsidP="006E3985">
      <w:pPr>
        <w:spacing w:after="0" w:line="240" w:lineRule="auto"/>
        <w:contextualSpacing/>
      </w:pPr>
      <w:proofErr w:type="spellStart"/>
      <w:r>
        <w:t>Ranson</w:t>
      </w:r>
      <w:proofErr w:type="spellEnd"/>
      <w:r>
        <w:t>, WV  25438</w:t>
      </w:r>
    </w:p>
    <w:p w:rsidR="00DC28DC" w:rsidRDefault="00DC28DC" w:rsidP="00DC28DC">
      <w:pPr>
        <w:spacing w:after="0" w:line="240" w:lineRule="auto"/>
        <w:contextualSpacing/>
      </w:pPr>
    </w:p>
    <w:p w:rsidR="00DC28DC" w:rsidRPr="007722DE" w:rsidRDefault="00DC28DC" w:rsidP="00DC28DC">
      <w:pPr>
        <w:spacing w:after="0" w:line="240" w:lineRule="auto"/>
        <w:contextualSpacing/>
        <w:rPr>
          <w:b/>
          <w:u w:val="single"/>
        </w:rPr>
      </w:pPr>
      <w:r w:rsidRPr="007722DE">
        <w:rPr>
          <w:b/>
          <w:u w:val="single"/>
        </w:rPr>
        <w:t>May 7, 2012</w:t>
      </w:r>
    </w:p>
    <w:p w:rsidR="00DC28DC" w:rsidRDefault="00DC28DC" w:rsidP="00DC28DC">
      <w:pPr>
        <w:spacing w:after="0" w:line="240" w:lineRule="auto"/>
        <w:contextualSpacing/>
      </w:pPr>
      <w:r>
        <w:t>City Service Center</w:t>
      </w:r>
    </w:p>
    <w:p w:rsidR="00DC28DC" w:rsidRDefault="00DC28DC" w:rsidP="00DC28DC">
      <w:pPr>
        <w:spacing w:after="0" w:line="240" w:lineRule="auto"/>
        <w:contextualSpacing/>
      </w:pPr>
      <w:r>
        <w:t xml:space="preserve">915 </w:t>
      </w:r>
      <w:proofErr w:type="spellStart"/>
      <w:r>
        <w:t>Quarrier</w:t>
      </w:r>
      <w:proofErr w:type="spellEnd"/>
      <w:r>
        <w:t xml:space="preserve"> Street</w:t>
      </w:r>
      <w:r>
        <w:br/>
        <w:t>Charleston, WV  25301</w:t>
      </w:r>
    </w:p>
    <w:p w:rsidR="00DC28DC" w:rsidRDefault="00DC28DC" w:rsidP="004F4DC0">
      <w:pPr>
        <w:spacing w:after="0" w:line="240" w:lineRule="auto"/>
        <w:contextualSpacing/>
      </w:pPr>
    </w:p>
    <w:p w:rsidR="00DC28DC" w:rsidRPr="007722DE" w:rsidRDefault="00DC28DC" w:rsidP="00DC28DC">
      <w:pPr>
        <w:spacing w:after="0" w:line="240" w:lineRule="auto"/>
        <w:contextualSpacing/>
        <w:rPr>
          <w:b/>
          <w:u w:val="single"/>
        </w:rPr>
      </w:pPr>
      <w:r w:rsidRPr="007722DE">
        <w:rPr>
          <w:b/>
          <w:u w:val="single"/>
        </w:rPr>
        <w:t>May 8, 2012</w:t>
      </w:r>
    </w:p>
    <w:p w:rsidR="003C62D0" w:rsidRDefault="003C62D0" w:rsidP="003C62D0">
      <w:pPr>
        <w:spacing w:after="0" w:line="240" w:lineRule="auto"/>
        <w:contextualSpacing/>
      </w:pPr>
      <w:r>
        <w:t>Tri-State Transit Authority</w:t>
      </w:r>
    </w:p>
    <w:p w:rsidR="003C62D0" w:rsidRDefault="003C62D0" w:rsidP="003C62D0">
      <w:pPr>
        <w:spacing w:after="0" w:line="240" w:lineRule="auto"/>
        <w:contextualSpacing/>
      </w:pPr>
      <w:r>
        <w:t>1251 4</w:t>
      </w:r>
      <w:r w:rsidRPr="003C62D0">
        <w:rPr>
          <w:vertAlign w:val="superscript"/>
        </w:rPr>
        <w:t>th</w:t>
      </w:r>
      <w:r>
        <w:t xml:space="preserve"> Avenue</w:t>
      </w:r>
    </w:p>
    <w:p w:rsidR="003C62D0" w:rsidRDefault="003C62D0" w:rsidP="003C62D0">
      <w:pPr>
        <w:spacing w:after="0" w:line="240" w:lineRule="auto"/>
        <w:contextualSpacing/>
      </w:pPr>
      <w:r>
        <w:t>Huntington</w:t>
      </w:r>
      <w:r>
        <w:t>, WV  2</w:t>
      </w:r>
      <w:r>
        <w:t>5701</w:t>
      </w:r>
    </w:p>
    <w:p w:rsidR="007722DE" w:rsidRDefault="007722DE" w:rsidP="00DC28DC">
      <w:pPr>
        <w:spacing w:after="0" w:line="240" w:lineRule="auto"/>
        <w:contextualSpacing/>
      </w:pPr>
    </w:p>
    <w:p w:rsidR="00DC28DC" w:rsidRPr="007722DE" w:rsidRDefault="00DC28DC" w:rsidP="00DC28DC">
      <w:pPr>
        <w:spacing w:after="0" w:line="240" w:lineRule="auto"/>
        <w:contextualSpacing/>
        <w:rPr>
          <w:b/>
          <w:u w:val="single"/>
        </w:rPr>
      </w:pPr>
      <w:r w:rsidRPr="007722DE">
        <w:rPr>
          <w:b/>
          <w:u w:val="single"/>
        </w:rPr>
        <w:t>May 10, 2012</w:t>
      </w:r>
    </w:p>
    <w:p w:rsidR="00DC28DC" w:rsidRDefault="007722DE" w:rsidP="00DC28DC">
      <w:pPr>
        <w:spacing w:after="0" w:line="240" w:lineRule="auto"/>
        <w:contextualSpacing/>
      </w:pPr>
      <w:r>
        <w:t>M</w:t>
      </w:r>
      <w:r w:rsidR="00DC28DC">
        <w:t>unicipal Building</w:t>
      </w:r>
    </w:p>
    <w:p w:rsidR="00DC28DC" w:rsidRDefault="00DC28DC" w:rsidP="00DC28DC">
      <w:pPr>
        <w:spacing w:after="0" w:line="240" w:lineRule="auto"/>
        <w:contextualSpacing/>
      </w:pPr>
      <w:r>
        <w:t>2</w:t>
      </w:r>
      <w:r w:rsidRPr="004F4DC0">
        <w:rPr>
          <w:vertAlign w:val="superscript"/>
        </w:rPr>
        <w:t>nd</w:t>
      </w:r>
      <w:r>
        <w:t xml:space="preserve"> Floor Executive Conference Room</w:t>
      </w:r>
    </w:p>
    <w:p w:rsidR="00DC28DC" w:rsidRDefault="00DC28DC" w:rsidP="00DC28DC">
      <w:pPr>
        <w:spacing w:after="0" w:line="240" w:lineRule="auto"/>
        <w:contextualSpacing/>
      </w:pPr>
      <w:r>
        <w:t>1 Government Square</w:t>
      </w:r>
      <w:r>
        <w:br/>
        <w:t>Parkersburg, WV  26101</w:t>
      </w:r>
    </w:p>
    <w:p w:rsidR="00DC28DC" w:rsidRDefault="00DC28DC" w:rsidP="004F4DC0">
      <w:pPr>
        <w:spacing w:after="0" w:line="240" w:lineRule="auto"/>
        <w:contextualSpacing/>
      </w:pPr>
    </w:p>
    <w:p w:rsidR="004F4DC0" w:rsidRPr="007722DE" w:rsidRDefault="004F4DC0" w:rsidP="004F4DC0">
      <w:pPr>
        <w:spacing w:after="0" w:line="240" w:lineRule="auto"/>
        <w:contextualSpacing/>
        <w:rPr>
          <w:b/>
          <w:u w:val="single"/>
        </w:rPr>
      </w:pPr>
      <w:r w:rsidRPr="007722DE">
        <w:rPr>
          <w:b/>
          <w:u w:val="single"/>
        </w:rPr>
        <w:t>May 14, 2012</w:t>
      </w:r>
    </w:p>
    <w:p w:rsidR="002F6ECC" w:rsidRDefault="002F6ECC" w:rsidP="002F6ECC">
      <w:pPr>
        <w:spacing w:after="0" w:line="240" w:lineRule="auto"/>
        <w:contextualSpacing/>
      </w:pPr>
      <w:r>
        <w:t>West Virginia Independence Hall</w:t>
      </w:r>
    </w:p>
    <w:p w:rsidR="002F6ECC" w:rsidRDefault="002F6ECC" w:rsidP="002F6ECC">
      <w:pPr>
        <w:spacing w:after="0" w:line="240" w:lineRule="auto"/>
        <w:contextualSpacing/>
      </w:pPr>
      <w:r>
        <w:t>1528 Market Street</w:t>
      </w:r>
    </w:p>
    <w:p w:rsidR="002F6ECC" w:rsidRDefault="002F6ECC" w:rsidP="002F6ECC">
      <w:pPr>
        <w:spacing w:after="0" w:line="240" w:lineRule="auto"/>
        <w:contextualSpacing/>
      </w:pPr>
      <w:r>
        <w:t>Wheeling</w:t>
      </w:r>
      <w:r>
        <w:t>, WV  26</w:t>
      </w:r>
      <w:r>
        <w:t>003</w:t>
      </w:r>
    </w:p>
    <w:p w:rsidR="007722DE" w:rsidRDefault="007722DE" w:rsidP="004F4DC0">
      <w:pPr>
        <w:spacing w:after="0" w:line="240" w:lineRule="auto"/>
        <w:contextualSpacing/>
        <w:rPr>
          <w:b/>
          <w:u w:val="single"/>
        </w:rPr>
      </w:pPr>
    </w:p>
    <w:p w:rsidR="004F4DC0" w:rsidRPr="007722DE" w:rsidRDefault="004F4DC0" w:rsidP="004F4DC0">
      <w:pPr>
        <w:spacing w:after="0" w:line="240" w:lineRule="auto"/>
        <w:contextualSpacing/>
        <w:rPr>
          <w:b/>
          <w:u w:val="single"/>
        </w:rPr>
      </w:pPr>
      <w:r w:rsidRPr="007722DE">
        <w:rPr>
          <w:b/>
          <w:u w:val="single"/>
        </w:rPr>
        <w:t>May 15, 2012</w:t>
      </w:r>
    </w:p>
    <w:p w:rsidR="002D5623" w:rsidRDefault="002D5623" w:rsidP="002D5623">
      <w:pPr>
        <w:spacing w:after="0" w:line="240" w:lineRule="auto"/>
        <w:contextualSpacing/>
      </w:pPr>
      <w:r>
        <w:t xml:space="preserve">City Building </w:t>
      </w:r>
    </w:p>
    <w:p w:rsidR="002D5623" w:rsidRDefault="002D5623" w:rsidP="002D5623">
      <w:pPr>
        <w:spacing w:after="0" w:line="240" w:lineRule="auto"/>
        <w:contextualSpacing/>
      </w:pPr>
      <w:r>
        <w:t>Council Chambers</w:t>
      </w:r>
    </w:p>
    <w:p w:rsidR="002D5623" w:rsidRDefault="002D5623" w:rsidP="002D5623">
      <w:pPr>
        <w:spacing w:after="0" w:line="240" w:lineRule="auto"/>
        <w:contextualSpacing/>
      </w:pPr>
      <w:r>
        <w:t>389 Spruce Street</w:t>
      </w:r>
      <w:r>
        <w:br/>
        <w:t>Morgantown, WV  26505</w:t>
      </w:r>
    </w:p>
    <w:p w:rsidR="002D5623" w:rsidRPr="004F4DC0" w:rsidRDefault="002D5623" w:rsidP="002D5623">
      <w:pPr>
        <w:spacing w:after="0" w:line="240" w:lineRule="auto"/>
        <w:contextualSpacing/>
        <w:rPr>
          <w:u w:val="single"/>
        </w:rPr>
      </w:pPr>
    </w:p>
    <w:p w:rsidR="007722DE" w:rsidRDefault="007722DE" w:rsidP="00DC28DC">
      <w:pPr>
        <w:spacing w:after="0" w:line="240" w:lineRule="auto"/>
        <w:contextualSpacing/>
      </w:pPr>
    </w:p>
    <w:p w:rsidR="007722DE" w:rsidRDefault="007722DE" w:rsidP="00DC28DC">
      <w:pPr>
        <w:spacing w:after="0" w:line="240" w:lineRule="auto"/>
        <w:contextualSpacing/>
      </w:pPr>
    </w:p>
    <w:p w:rsidR="007722DE" w:rsidRDefault="007722DE" w:rsidP="00DC28DC">
      <w:pPr>
        <w:spacing w:after="0" w:line="240" w:lineRule="auto"/>
        <w:contextualSpacing/>
      </w:pPr>
    </w:p>
    <w:p w:rsidR="007722DE" w:rsidRDefault="007722DE" w:rsidP="00DC28DC">
      <w:pPr>
        <w:spacing w:after="0" w:line="240" w:lineRule="auto"/>
        <w:contextualSpacing/>
      </w:pPr>
    </w:p>
    <w:p w:rsidR="00DC28DC" w:rsidRPr="007722DE" w:rsidRDefault="00DC28DC" w:rsidP="00DC28DC">
      <w:pPr>
        <w:spacing w:after="0" w:line="240" w:lineRule="auto"/>
        <w:contextualSpacing/>
        <w:rPr>
          <w:b/>
          <w:u w:val="single"/>
        </w:rPr>
      </w:pPr>
      <w:r w:rsidRPr="007722DE">
        <w:rPr>
          <w:b/>
          <w:u w:val="single"/>
        </w:rPr>
        <w:lastRenderedPageBreak/>
        <w:t>May 21, 2012</w:t>
      </w:r>
    </w:p>
    <w:p w:rsidR="00DC28DC" w:rsidRDefault="00DC28DC" w:rsidP="00DC28DC">
      <w:pPr>
        <w:spacing w:after="0" w:line="240" w:lineRule="auto"/>
        <w:contextualSpacing/>
      </w:pPr>
      <w:r>
        <w:t>City Hall</w:t>
      </w:r>
    </w:p>
    <w:p w:rsidR="00DC28DC" w:rsidRDefault="00DC28DC" w:rsidP="00DC28DC">
      <w:pPr>
        <w:spacing w:after="0" w:line="240" w:lineRule="auto"/>
        <w:contextualSpacing/>
      </w:pPr>
      <w:r>
        <w:t>Council Chambers</w:t>
      </w:r>
    </w:p>
    <w:p w:rsidR="00DC28DC" w:rsidRDefault="00DC28DC" w:rsidP="00DC28DC">
      <w:pPr>
        <w:spacing w:after="0" w:line="240" w:lineRule="auto"/>
        <w:contextualSpacing/>
      </w:pPr>
      <w:r>
        <w:t>942 Washington Street, West</w:t>
      </w:r>
      <w:r>
        <w:br/>
        <w:t>Lewisburg, WV  24901</w:t>
      </w:r>
    </w:p>
    <w:p w:rsidR="00AE40E9" w:rsidRDefault="00AE40E9" w:rsidP="004F4DC0">
      <w:pPr>
        <w:spacing w:after="0" w:line="240" w:lineRule="auto"/>
        <w:contextualSpacing/>
      </w:pPr>
    </w:p>
    <w:p w:rsidR="004F4DC0" w:rsidRPr="007722DE" w:rsidRDefault="004F4DC0" w:rsidP="004F4DC0">
      <w:pPr>
        <w:spacing w:after="0" w:line="240" w:lineRule="auto"/>
        <w:contextualSpacing/>
        <w:rPr>
          <w:b/>
          <w:u w:val="single"/>
        </w:rPr>
      </w:pPr>
      <w:r w:rsidRPr="007722DE">
        <w:rPr>
          <w:b/>
          <w:u w:val="single"/>
        </w:rPr>
        <w:t>May 22, 2012</w:t>
      </w:r>
    </w:p>
    <w:p w:rsidR="00AE40E9" w:rsidRDefault="00D5456D" w:rsidP="00AE40E9">
      <w:pPr>
        <w:contextualSpacing/>
      </w:pPr>
      <w:bookmarkStart w:id="0" w:name="_GoBack"/>
      <w:bookmarkEnd w:id="0"/>
      <w:r>
        <w:t>City Building</w:t>
      </w:r>
    </w:p>
    <w:p w:rsidR="00AE40E9" w:rsidRDefault="00AE40E9" w:rsidP="00AE40E9">
      <w:pPr>
        <w:spacing w:after="0" w:line="240" w:lineRule="auto"/>
        <w:contextualSpacing/>
      </w:pPr>
      <w:r>
        <w:t>Council Chambers</w:t>
      </w:r>
    </w:p>
    <w:p w:rsidR="00AE40E9" w:rsidRDefault="00D5456D" w:rsidP="00AE40E9">
      <w:pPr>
        <w:spacing w:after="0" w:line="240" w:lineRule="auto"/>
        <w:contextualSpacing/>
      </w:pPr>
      <w:r>
        <w:t>401 Davis Avenue</w:t>
      </w:r>
      <w:r w:rsidR="00AE40E9">
        <w:br/>
      </w:r>
      <w:r>
        <w:t>Elkins</w:t>
      </w:r>
      <w:r w:rsidR="00AE40E9">
        <w:t>, WV  2</w:t>
      </w:r>
      <w:r>
        <w:t>6241</w:t>
      </w:r>
    </w:p>
    <w:p w:rsidR="004F4DC0" w:rsidRDefault="004F4DC0"/>
    <w:p w:rsidR="004B1928" w:rsidRPr="004B1928" w:rsidRDefault="004B1928" w:rsidP="004B1928">
      <w:pPr>
        <w:pStyle w:val="NormalWeb"/>
        <w:shd w:val="clear" w:color="auto" w:fill="FFFFFF"/>
        <w:spacing w:line="312" w:lineRule="atLeast"/>
        <w:jc w:val="both"/>
        <w:rPr>
          <w:rFonts w:asciiTheme="minorHAnsi" w:hAnsiTheme="minorHAnsi" w:cstheme="minorHAnsi"/>
          <w:color w:val="000000"/>
          <w:sz w:val="22"/>
          <w:szCs w:val="22"/>
        </w:rPr>
      </w:pPr>
      <w:r w:rsidRPr="004B1928">
        <w:rPr>
          <w:rFonts w:asciiTheme="minorHAnsi" w:hAnsiTheme="minorHAnsi" w:cstheme="minorHAnsi"/>
          <w:color w:val="000000"/>
          <w:sz w:val="22"/>
          <w:szCs w:val="22"/>
        </w:rPr>
        <w:t>Your written comments can be dropped in a comment box at the workshop, or mailed to:</w:t>
      </w:r>
    </w:p>
    <w:p w:rsidR="004B1928" w:rsidRDefault="004B1928" w:rsidP="004B1928">
      <w:pPr>
        <w:pStyle w:val="NormalWeb"/>
        <w:shd w:val="clear" w:color="auto" w:fill="FFFFFF"/>
        <w:spacing w:before="0" w:beforeAutospacing="0" w:after="0" w:afterAutospacing="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Robert Pennington</w:t>
      </w:r>
      <w:r w:rsidRPr="004B1928">
        <w:rPr>
          <w:rFonts w:asciiTheme="minorHAnsi" w:hAnsiTheme="minorHAnsi" w:cstheme="minorHAnsi"/>
          <w:b/>
          <w:bCs/>
          <w:color w:val="000000"/>
          <w:sz w:val="22"/>
          <w:szCs w:val="22"/>
        </w:rPr>
        <w:t xml:space="preserve">, P.E., Director, </w:t>
      </w:r>
      <w:r>
        <w:rPr>
          <w:rFonts w:asciiTheme="minorHAnsi" w:hAnsiTheme="minorHAnsi" w:cstheme="minorHAnsi"/>
          <w:b/>
          <w:bCs/>
          <w:color w:val="000000"/>
          <w:sz w:val="22"/>
          <w:szCs w:val="22"/>
        </w:rPr>
        <w:t>Program Planning and Administration Division</w:t>
      </w:r>
    </w:p>
    <w:p w:rsidR="004B1928" w:rsidRPr="004B1928" w:rsidRDefault="004B1928" w:rsidP="004B192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B1928">
        <w:rPr>
          <w:rFonts w:asciiTheme="minorHAnsi" w:hAnsiTheme="minorHAnsi" w:cstheme="minorHAnsi"/>
          <w:b/>
          <w:bCs/>
          <w:color w:val="000000"/>
          <w:sz w:val="22"/>
          <w:szCs w:val="22"/>
        </w:rPr>
        <w:t xml:space="preserve">West Virginia </w:t>
      </w:r>
      <w:r>
        <w:rPr>
          <w:rFonts w:asciiTheme="minorHAnsi" w:hAnsiTheme="minorHAnsi" w:cstheme="minorHAnsi"/>
          <w:b/>
          <w:bCs/>
          <w:color w:val="000000"/>
          <w:sz w:val="22"/>
          <w:szCs w:val="22"/>
        </w:rPr>
        <w:t>Department of Transportation</w:t>
      </w:r>
    </w:p>
    <w:p w:rsidR="004B1928" w:rsidRPr="004B1928" w:rsidRDefault="004B1928" w:rsidP="004B1928">
      <w:pPr>
        <w:pStyle w:val="NormalWeb"/>
        <w:shd w:val="clear" w:color="auto" w:fill="FFFFFF"/>
        <w:spacing w:before="0" w:beforeAutospacing="0" w:after="0" w:afterAutospacing="0"/>
        <w:rPr>
          <w:rFonts w:asciiTheme="minorHAnsi" w:hAnsiTheme="minorHAnsi" w:cstheme="minorHAnsi"/>
          <w:color w:val="000000"/>
          <w:sz w:val="22"/>
          <w:szCs w:val="22"/>
        </w:rPr>
      </w:pPr>
      <w:r w:rsidRPr="004B1928">
        <w:rPr>
          <w:rFonts w:asciiTheme="minorHAnsi" w:hAnsiTheme="minorHAnsi" w:cstheme="minorHAnsi"/>
          <w:b/>
          <w:bCs/>
          <w:color w:val="000000"/>
          <w:sz w:val="22"/>
          <w:szCs w:val="22"/>
        </w:rPr>
        <w:t xml:space="preserve">Capital Complex Building Five, </w:t>
      </w:r>
      <w:r>
        <w:rPr>
          <w:rFonts w:asciiTheme="minorHAnsi" w:hAnsiTheme="minorHAnsi" w:cstheme="minorHAnsi"/>
          <w:b/>
          <w:bCs/>
          <w:color w:val="000000"/>
          <w:sz w:val="22"/>
          <w:szCs w:val="22"/>
        </w:rPr>
        <w:t>8</w:t>
      </w:r>
      <w:r w:rsidRPr="004B1928">
        <w:rPr>
          <w:rFonts w:asciiTheme="minorHAnsi" w:hAnsiTheme="minorHAnsi" w:cstheme="minorHAnsi"/>
          <w:b/>
          <w:bCs/>
          <w:color w:val="000000"/>
          <w:sz w:val="22"/>
          <w:szCs w:val="22"/>
          <w:vertAlign w:val="superscript"/>
        </w:rPr>
        <w:t>th</w:t>
      </w:r>
      <w:r>
        <w:rPr>
          <w:rFonts w:asciiTheme="minorHAnsi" w:hAnsiTheme="minorHAnsi" w:cstheme="minorHAnsi"/>
          <w:b/>
          <w:bCs/>
          <w:color w:val="000000"/>
          <w:sz w:val="22"/>
          <w:szCs w:val="22"/>
        </w:rPr>
        <w:t xml:space="preserve"> Floor</w:t>
      </w:r>
    </w:p>
    <w:p w:rsidR="004B1928" w:rsidRDefault="004B1928" w:rsidP="004B1928">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4B1928">
        <w:rPr>
          <w:rFonts w:asciiTheme="minorHAnsi" w:hAnsiTheme="minorHAnsi" w:cstheme="minorHAnsi"/>
          <w:b/>
          <w:bCs/>
          <w:color w:val="000000"/>
          <w:sz w:val="22"/>
          <w:szCs w:val="22"/>
        </w:rPr>
        <w:t>1900 Kanawha Boulevard East</w:t>
      </w:r>
    </w:p>
    <w:p w:rsidR="004B1928" w:rsidRPr="004B1928" w:rsidRDefault="004B1928" w:rsidP="004B1928">
      <w:pPr>
        <w:pStyle w:val="NormalWeb"/>
        <w:shd w:val="clear" w:color="auto" w:fill="FFFFFF"/>
        <w:spacing w:before="0" w:beforeAutospacing="0" w:after="0" w:afterAutospacing="0"/>
        <w:rPr>
          <w:rFonts w:asciiTheme="minorHAnsi" w:hAnsiTheme="minorHAnsi" w:cstheme="minorHAnsi"/>
          <w:color w:val="000000"/>
          <w:sz w:val="22"/>
          <w:szCs w:val="22"/>
        </w:rPr>
      </w:pPr>
      <w:r w:rsidRPr="004B1928">
        <w:rPr>
          <w:rFonts w:asciiTheme="minorHAnsi" w:hAnsiTheme="minorHAnsi" w:cstheme="minorHAnsi"/>
          <w:b/>
          <w:bCs/>
          <w:color w:val="000000"/>
          <w:sz w:val="22"/>
          <w:szCs w:val="22"/>
        </w:rPr>
        <w:t>Charleston, West Virginia 25305-0430</w:t>
      </w:r>
    </w:p>
    <w:p w:rsidR="004B1928" w:rsidRDefault="004B1928" w:rsidP="004B1928"/>
    <w:sectPr w:rsidR="004B1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48"/>
    <w:rsid w:val="00233E11"/>
    <w:rsid w:val="002D5623"/>
    <w:rsid w:val="002F6ECC"/>
    <w:rsid w:val="00322EE2"/>
    <w:rsid w:val="003C62D0"/>
    <w:rsid w:val="004B1928"/>
    <w:rsid w:val="004F4DC0"/>
    <w:rsid w:val="006E3985"/>
    <w:rsid w:val="007722DE"/>
    <w:rsid w:val="007A6D35"/>
    <w:rsid w:val="00AE40E9"/>
    <w:rsid w:val="00BD7A48"/>
    <w:rsid w:val="00CE52FF"/>
    <w:rsid w:val="00D5456D"/>
    <w:rsid w:val="00DC28DC"/>
    <w:rsid w:val="00ED57CF"/>
    <w:rsid w:val="00F5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9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9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630">
      <w:bodyDiv w:val="1"/>
      <w:marLeft w:val="0"/>
      <w:marRight w:val="0"/>
      <w:marTop w:val="0"/>
      <w:marBottom w:val="0"/>
      <w:divBdr>
        <w:top w:val="none" w:sz="0" w:space="0" w:color="auto"/>
        <w:left w:val="none" w:sz="0" w:space="0" w:color="auto"/>
        <w:bottom w:val="none" w:sz="0" w:space="0" w:color="auto"/>
        <w:right w:val="none" w:sz="0" w:space="0" w:color="auto"/>
      </w:divBdr>
      <w:divsChild>
        <w:div w:id="1952392825">
          <w:marLeft w:val="0"/>
          <w:marRight w:val="0"/>
          <w:marTop w:val="0"/>
          <w:marBottom w:val="0"/>
          <w:divBdr>
            <w:top w:val="none" w:sz="0" w:space="0" w:color="auto"/>
            <w:left w:val="single" w:sz="6" w:space="15" w:color="CCCCCC"/>
            <w:bottom w:val="none" w:sz="0" w:space="0" w:color="auto"/>
            <w:right w:val="single" w:sz="6" w:space="15" w:color="CCCCCC"/>
          </w:divBdr>
          <w:divsChild>
            <w:div w:id="302543419">
              <w:marLeft w:val="0"/>
              <w:marRight w:val="0"/>
              <w:marTop w:val="0"/>
              <w:marBottom w:val="0"/>
              <w:divBdr>
                <w:top w:val="none" w:sz="0" w:space="0" w:color="auto"/>
                <w:left w:val="none" w:sz="0" w:space="0" w:color="auto"/>
                <w:bottom w:val="none" w:sz="0" w:space="0" w:color="auto"/>
                <w:right w:val="none" w:sz="0" w:space="0" w:color="auto"/>
              </w:divBdr>
              <w:divsChild>
                <w:div w:id="1719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Perry J</dc:creator>
  <cp:lastModifiedBy>Slack, Alanna J</cp:lastModifiedBy>
  <cp:revision>12</cp:revision>
  <cp:lastPrinted>2012-04-03T14:07:00Z</cp:lastPrinted>
  <dcterms:created xsi:type="dcterms:W3CDTF">2012-04-02T15:41:00Z</dcterms:created>
  <dcterms:modified xsi:type="dcterms:W3CDTF">2012-04-03T14:36:00Z</dcterms:modified>
</cp:coreProperties>
</file>